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B32A" w14:textId="77777777" w:rsidR="00326489" w:rsidRPr="00540F78" w:rsidRDefault="00326489" w:rsidP="00326489">
      <w:pPr>
        <w:widowControl w:val="0"/>
        <w:suppressAutoHyphens/>
        <w:autoSpaceDE w:val="0"/>
        <w:spacing w:line="276" w:lineRule="auto"/>
        <w:rPr>
          <w:rFonts w:eastAsiaTheme="minorEastAsia"/>
          <w:b/>
          <w:sz w:val="22"/>
          <w:szCs w:val="22"/>
        </w:rPr>
      </w:pPr>
      <w:r w:rsidRPr="00540F78">
        <w:rPr>
          <w:rFonts w:eastAsiaTheme="minorEastAsia"/>
          <w:b/>
          <w:sz w:val="22"/>
          <w:szCs w:val="22"/>
          <w:u w:val="single"/>
          <w:lang w:eastAsia="ar-SA"/>
        </w:rPr>
        <w:t xml:space="preserve">ALLEGATO 1 Istanza di partecipazione </w:t>
      </w:r>
    </w:p>
    <w:p w14:paraId="4A9A1731" w14:textId="77777777" w:rsidR="00326489" w:rsidRPr="00540F78" w:rsidRDefault="00326489" w:rsidP="00326489">
      <w:pPr>
        <w:autoSpaceDE w:val="0"/>
        <w:spacing w:line="276" w:lineRule="auto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  <w:r w:rsidRPr="00540F78">
        <w:rPr>
          <w:rFonts w:eastAsiaTheme="minorEastAsia"/>
          <w:sz w:val="22"/>
          <w:szCs w:val="22"/>
        </w:rPr>
        <w:tab/>
      </w:r>
    </w:p>
    <w:p w14:paraId="147890D7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Alla Dirigente Scolastica</w:t>
      </w:r>
    </w:p>
    <w:p w14:paraId="70593A01" w14:textId="77777777" w:rsidR="00F92334" w:rsidRPr="00540F78" w:rsidRDefault="00F92334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 xml:space="preserve">dell’I.C. “Dante Alighieri” </w:t>
      </w:r>
    </w:p>
    <w:p w14:paraId="2A133785" w14:textId="77777777" w:rsidR="00326489" w:rsidRPr="00540F78" w:rsidRDefault="00F92334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di Sciacca</w:t>
      </w:r>
    </w:p>
    <w:p w14:paraId="3E45A63C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11071920" w14:textId="77777777" w:rsidR="00326489" w:rsidRPr="00540F78" w:rsidRDefault="00326489" w:rsidP="00326489">
      <w:pPr>
        <w:autoSpaceDE w:val="0"/>
        <w:spacing w:line="276" w:lineRule="auto"/>
        <w:ind w:left="5664" w:firstLine="708"/>
        <w:jc w:val="both"/>
        <w:rPr>
          <w:rFonts w:eastAsiaTheme="minorEastAsia"/>
          <w:sz w:val="22"/>
          <w:szCs w:val="22"/>
        </w:rPr>
      </w:pPr>
    </w:p>
    <w:p w14:paraId="585BA57C" w14:textId="7CE010E5" w:rsidR="00F92334" w:rsidRPr="00540F78" w:rsidRDefault="00F92334" w:rsidP="00F92334">
      <w:pPr>
        <w:ind w:left="251" w:right="392"/>
        <w:jc w:val="both"/>
        <w:rPr>
          <w:sz w:val="22"/>
          <w:szCs w:val="22"/>
        </w:rPr>
      </w:pPr>
      <w:r w:rsidRPr="00540F78">
        <w:rPr>
          <w:b/>
          <w:i/>
          <w:sz w:val="22"/>
          <w:szCs w:val="22"/>
        </w:rPr>
        <w:t xml:space="preserve">Avviso pubblico per la selezione di Esperti da impegnare nel progetto dal titolo </w:t>
      </w:r>
      <w:r w:rsidRPr="00540F78">
        <w:rPr>
          <w:b/>
          <w:iCs/>
          <w:sz w:val="22"/>
          <w:szCs w:val="22"/>
        </w:rPr>
        <w:t>“Scuola…spazio di ascolto, di crescita, di vita” – Interventi integrati per una scuola accogliente, attiva, inclusiva</w:t>
      </w:r>
      <w:r w:rsidRPr="00540F78">
        <w:rPr>
          <w:b/>
          <w:i/>
          <w:sz w:val="22"/>
          <w:szCs w:val="22"/>
        </w:rPr>
        <w:t xml:space="preserve"> </w:t>
      </w:r>
      <w:r w:rsidRPr="00540F78">
        <w:rPr>
          <w:i/>
          <w:sz w:val="22"/>
          <w:szCs w:val="22"/>
        </w:rPr>
        <w:t xml:space="preserve"> </w:t>
      </w:r>
      <w:r w:rsidRPr="00540F78">
        <w:rPr>
          <w:b/>
          <w:i/>
          <w:sz w:val="22"/>
          <w:szCs w:val="22"/>
        </w:rPr>
        <w:t>-</w:t>
      </w:r>
      <w:r w:rsidRPr="00540F78">
        <w:rPr>
          <w:b/>
          <w:i/>
          <w:spacing w:val="49"/>
          <w:sz w:val="22"/>
          <w:szCs w:val="22"/>
        </w:rPr>
        <w:t xml:space="preserve"> </w:t>
      </w:r>
      <w:r w:rsidRPr="00540F78">
        <w:rPr>
          <w:sz w:val="22"/>
          <w:szCs w:val="22"/>
        </w:rPr>
        <w:t>Piano Nazionale Di Ripresa E Resilienza - Missione 4: Istruzione E Ricerca - Componente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1 Potenziamento dell’offerta dei servizi di istruzione: dagli asili nido alle Università - Investimento 1.4: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Intervento</w:t>
      </w:r>
      <w:r w:rsidRPr="00540F78">
        <w:rPr>
          <w:spacing w:val="14"/>
          <w:sz w:val="22"/>
          <w:szCs w:val="22"/>
        </w:rPr>
        <w:t xml:space="preserve"> </w:t>
      </w:r>
      <w:r w:rsidRPr="00540F78">
        <w:rPr>
          <w:sz w:val="22"/>
          <w:szCs w:val="22"/>
        </w:rPr>
        <w:t>straordinario</w:t>
      </w:r>
      <w:r w:rsidRPr="00540F78">
        <w:rPr>
          <w:spacing w:val="14"/>
          <w:sz w:val="22"/>
          <w:szCs w:val="22"/>
        </w:rPr>
        <w:t xml:space="preserve"> </w:t>
      </w:r>
      <w:r w:rsidRPr="00540F78">
        <w:rPr>
          <w:sz w:val="22"/>
          <w:szCs w:val="22"/>
        </w:rPr>
        <w:t>finalizzato</w:t>
      </w:r>
      <w:r w:rsidRPr="00540F78">
        <w:rPr>
          <w:spacing w:val="15"/>
          <w:sz w:val="22"/>
          <w:szCs w:val="22"/>
        </w:rPr>
        <w:t xml:space="preserve"> </w:t>
      </w:r>
      <w:r w:rsidRPr="00540F78">
        <w:rPr>
          <w:sz w:val="22"/>
          <w:szCs w:val="22"/>
        </w:rPr>
        <w:t>alla</w:t>
      </w:r>
      <w:r w:rsidRPr="00540F78">
        <w:rPr>
          <w:spacing w:val="12"/>
          <w:sz w:val="22"/>
          <w:szCs w:val="22"/>
        </w:rPr>
        <w:t xml:space="preserve"> </w:t>
      </w:r>
      <w:r w:rsidRPr="00540F78">
        <w:rPr>
          <w:sz w:val="22"/>
          <w:szCs w:val="22"/>
        </w:rPr>
        <w:t>riduzione</w:t>
      </w:r>
      <w:r w:rsidRPr="00540F78">
        <w:rPr>
          <w:spacing w:val="14"/>
          <w:sz w:val="22"/>
          <w:szCs w:val="22"/>
        </w:rPr>
        <w:t xml:space="preserve"> </w:t>
      </w:r>
      <w:r w:rsidRPr="00540F78">
        <w:rPr>
          <w:sz w:val="22"/>
          <w:szCs w:val="22"/>
        </w:rPr>
        <w:t>dei</w:t>
      </w:r>
      <w:r w:rsidRPr="00540F78">
        <w:rPr>
          <w:spacing w:val="14"/>
          <w:sz w:val="22"/>
          <w:szCs w:val="22"/>
        </w:rPr>
        <w:t xml:space="preserve"> </w:t>
      </w:r>
      <w:r w:rsidRPr="00540F78">
        <w:rPr>
          <w:sz w:val="22"/>
          <w:szCs w:val="22"/>
        </w:rPr>
        <w:t>divari</w:t>
      </w:r>
      <w:r w:rsidRPr="00540F78">
        <w:rPr>
          <w:spacing w:val="12"/>
          <w:sz w:val="22"/>
          <w:szCs w:val="22"/>
        </w:rPr>
        <w:t xml:space="preserve"> </w:t>
      </w:r>
      <w:r w:rsidRPr="00540F78">
        <w:rPr>
          <w:sz w:val="22"/>
          <w:szCs w:val="22"/>
        </w:rPr>
        <w:t>territoriali</w:t>
      </w:r>
      <w:r w:rsidRPr="00540F78">
        <w:rPr>
          <w:spacing w:val="13"/>
          <w:sz w:val="22"/>
          <w:szCs w:val="22"/>
        </w:rPr>
        <w:t xml:space="preserve"> </w:t>
      </w:r>
      <w:r w:rsidRPr="00540F78">
        <w:rPr>
          <w:sz w:val="22"/>
          <w:szCs w:val="22"/>
        </w:rPr>
        <w:t>nelle</w:t>
      </w:r>
      <w:r w:rsidRPr="00540F78">
        <w:rPr>
          <w:spacing w:val="14"/>
          <w:sz w:val="22"/>
          <w:szCs w:val="22"/>
        </w:rPr>
        <w:t xml:space="preserve"> </w:t>
      </w:r>
      <w:r w:rsidRPr="00540F78">
        <w:rPr>
          <w:sz w:val="22"/>
          <w:szCs w:val="22"/>
        </w:rPr>
        <w:t>scuole</w:t>
      </w:r>
      <w:r w:rsidRPr="00540F78">
        <w:rPr>
          <w:spacing w:val="14"/>
          <w:sz w:val="22"/>
          <w:szCs w:val="22"/>
        </w:rPr>
        <w:t xml:space="preserve"> </w:t>
      </w:r>
      <w:r w:rsidRPr="00540F78">
        <w:rPr>
          <w:sz w:val="22"/>
          <w:szCs w:val="22"/>
        </w:rPr>
        <w:t>secondarie</w:t>
      </w:r>
      <w:r w:rsidRPr="00540F78">
        <w:rPr>
          <w:spacing w:val="13"/>
          <w:sz w:val="22"/>
          <w:szCs w:val="22"/>
        </w:rPr>
        <w:t xml:space="preserve"> </w:t>
      </w:r>
      <w:r w:rsidRPr="00540F78">
        <w:rPr>
          <w:sz w:val="22"/>
          <w:szCs w:val="22"/>
        </w:rPr>
        <w:t>di</w:t>
      </w:r>
      <w:r w:rsidRPr="00540F78">
        <w:rPr>
          <w:spacing w:val="13"/>
          <w:sz w:val="22"/>
          <w:szCs w:val="22"/>
        </w:rPr>
        <w:t xml:space="preserve"> </w:t>
      </w:r>
      <w:r w:rsidRPr="00540F78">
        <w:rPr>
          <w:sz w:val="22"/>
          <w:szCs w:val="22"/>
        </w:rPr>
        <w:t>primo</w:t>
      </w:r>
      <w:r w:rsidRPr="00540F78">
        <w:rPr>
          <w:spacing w:val="14"/>
          <w:sz w:val="22"/>
          <w:szCs w:val="22"/>
        </w:rPr>
        <w:t xml:space="preserve"> </w:t>
      </w:r>
      <w:r w:rsidRPr="00540F78">
        <w:rPr>
          <w:sz w:val="22"/>
          <w:szCs w:val="22"/>
        </w:rPr>
        <w:t>e</w:t>
      </w:r>
      <w:r w:rsidRPr="00540F78">
        <w:rPr>
          <w:spacing w:val="-48"/>
          <w:sz w:val="22"/>
          <w:szCs w:val="22"/>
        </w:rPr>
        <w:t xml:space="preserve"> </w:t>
      </w:r>
      <w:r w:rsidRPr="00540F78">
        <w:rPr>
          <w:sz w:val="22"/>
          <w:szCs w:val="22"/>
        </w:rPr>
        <w:t>di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secondo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grado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e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alla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lotta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alla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dispersione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scolastica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-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Azioni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di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prevenzione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e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contrasto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della</w:t>
      </w:r>
      <w:r w:rsidRPr="00540F78">
        <w:rPr>
          <w:spacing w:val="1"/>
          <w:sz w:val="22"/>
          <w:szCs w:val="22"/>
        </w:rPr>
        <w:t xml:space="preserve"> </w:t>
      </w:r>
      <w:r w:rsidRPr="00540F78">
        <w:rPr>
          <w:sz w:val="22"/>
          <w:szCs w:val="22"/>
        </w:rPr>
        <w:t>dispersione</w:t>
      </w:r>
      <w:r w:rsidRPr="00540F78">
        <w:rPr>
          <w:spacing w:val="-3"/>
          <w:sz w:val="22"/>
          <w:szCs w:val="22"/>
        </w:rPr>
        <w:t xml:space="preserve"> </w:t>
      </w:r>
      <w:r w:rsidRPr="00540F78">
        <w:rPr>
          <w:sz w:val="22"/>
          <w:szCs w:val="22"/>
        </w:rPr>
        <w:t>scolastica</w:t>
      </w:r>
      <w:r w:rsidRPr="00540F78">
        <w:rPr>
          <w:spacing w:val="48"/>
          <w:sz w:val="22"/>
          <w:szCs w:val="22"/>
        </w:rPr>
        <w:t>.</w:t>
      </w:r>
    </w:p>
    <w:p w14:paraId="4EE85D1D" w14:textId="77777777" w:rsidR="00F92334" w:rsidRPr="00540F78" w:rsidRDefault="00F92334" w:rsidP="00F92334">
      <w:pPr>
        <w:shd w:val="clear" w:color="auto" w:fill="FFFFFF"/>
        <w:rPr>
          <w:rFonts w:eastAsia="Arial"/>
          <w:b/>
          <w:sz w:val="22"/>
          <w:szCs w:val="22"/>
        </w:rPr>
      </w:pPr>
      <w:r w:rsidRPr="00540F78">
        <w:rPr>
          <w:rFonts w:eastAsia="Arial"/>
          <w:b/>
          <w:sz w:val="22"/>
          <w:szCs w:val="22"/>
        </w:rPr>
        <w:t xml:space="preserve">    CNP: M4C1I1.4-2022-981-P-13849                                                                    </w:t>
      </w:r>
      <w:r w:rsidRPr="00540F78">
        <w:rPr>
          <w:b/>
          <w:bCs/>
          <w:sz w:val="22"/>
          <w:szCs w:val="22"/>
        </w:rPr>
        <w:t>CUP: D84D22004500006</w:t>
      </w:r>
    </w:p>
    <w:p w14:paraId="4348FDEC" w14:textId="77777777" w:rsidR="00F92334" w:rsidRPr="00540F78" w:rsidRDefault="00F92334" w:rsidP="00F92334">
      <w:pPr>
        <w:pStyle w:val="Corpotesto"/>
        <w:spacing w:before="6"/>
        <w:rPr>
          <w:rFonts w:ascii="Times New Roman" w:hAnsi="Times New Roman" w:cs="Times New Roman"/>
        </w:rPr>
      </w:pPr>
    </w:p>
    <w:p w14:paraId="62421F26" w14:textId="77777777" w:rsidR="00326489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b/>
          <w:sz w:val="22"/>
          <w:szCs w:val="22"/>
        </w:rPr>
        <w:t>Il/la sottoscritto/a __________________________</w:t>
      </w:r>
      <w:bookmarkStart w:id="0" w:name="_Hlk101543056"/>
      <w:r w:rsidRPr="00540F78">
        <w:rPr>
          <w:b/>
          <w:sz w:val="22"/>
          <w:szCs w:val="22"/>
        </w:rPr>
        <w:t>____________________</w:t>
      </w:r>
      <w:bookmarkEnd w:id="0"/>
      <w:r w:rsidRPr="00540F78">
        <w:rPr>
          <w:b/>
          <w:sz w:val="22"/>
          <w:szCs w:val="22"/>
        </w:rPr>
        <w:t xml:space="preserve"> nato/aa ________________________il____________________</w:t>
      </w:r>
      <w:bookmarkStart w:id="1" w:name="_Hlk96611450"/>
      <w:r w:rsidRPr="00540F78">
        <w:rPr>
          <w:b/>
          <w:sz w:val="22"/>
          <w:szCs w:val="22"/>
        </w:rPr>
        <w:t xml:space="preserve"> residente a___________________________ Provincia di ___________________</w:t>
      </w:r>
      <w:bookmarkStart w:id="2" w:name="_Hlk76717201"/>
      <w:bookmarkEnd w:id="1"/>
      <w:r w:rsidRPr="00540F78">
        <w:rPr>
          <w:b/>
          <w:sz w:val="22"/>
          <w:szCs w:val="22"/>
        </w:rPr>
        <w:t xml:space="preserve"> Via/Piazza _______________________________</w:t>
      </w:r>
      <w:bookmarkStart w:id="3" w:name="_Hlk101543162"/>
      <w:r w:rsidRPr="00540F78">
        <w:rPr>
          <w:b/>
          <w:sz w:val="22"/>
          <w:szCs w:val="22"/>
        </w:rPr>
        <w:t>_</w:t>
      </w:r>
      <w:bookmarkStart w:id="4" w:name="_Hlk101543132"/>
      <w:r w:rsidRPr="00540F78">
        <w:rPr>
          <w:b/>
          <w:sz w:val="22"/>
          <w:szCs w:val="22"/>
        </w:rPr>
        <w:t>_______________</w:t>
      </w:r>
      <w:bookmarkEnd w:id="3"/>
      <w:bookmarkEnd w:id="4"/>
      <w:r w:rsidRPr="00540F78">
        <w:rPr>
          <w:b/>
          <w:sz w:val="22"/>
          <w:szCs w:val="22"/>
        </w:rPr>
        <w:t>n. _________</w:t>
      </w:r>
      <w:bookmarkEnd w:id="2"/>
      <w:r w:rsidRPr="00540F78">
        <w:rPr>
          <w:b/>
          <w:sz w:val="22"/>
          <w:szCs w:val="22"/>
        </w:rPr>
        <w:t xml:space="preserve"> Codice Fiscale ________________________________________________________, in qualità di ______________________________________________</w:t>
      </w:r>
    </w:p>
    <w:p w14:paraId="1DB1DB89" w14:textId="77777777" w:rsidR="00326489" w:rsidRPr="00540F78" w:rsidRDefault="00326489" w:rsidP="0021619C">
      <w:pPr>
        <w:spacing w:before="120" w:after="120" w:line="276" w:lineRule="auto"/>
        <w:jc w:val="both"/>
        <w:rPr>
          <w:sz w:val="22"/>
          <w:szCs w:val="22"/>
        </w:rPr>
      </w:pPr>
      <w:r w:rsidRPr="00540F78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4B3FCB5E" w14:textId="77777777" w:rsidR="00326489" w:rsidRPr="00540F78" w:rsidRDefault="00326489" w:rsidP="00326489">
      <w:pPr>
        <w:spacing w:before="120" w:after="120" w:line="276" w:lineRule="auto"/>
        <w:jc w:val="center"/>
        <w:rPr>
          <w:b/>
          <w:sz w:val="22"/>
          <w:szCs w:val="22"/>
        </w:rPr>
      </w:pPr>
      <w:r w:rsidRPr="00540F78">
        <w:rPr>
          <w:b/>
          <w:sz w:val="22"/>
          <w:szCs w:val="22"/>
        </w:rPr>
        <w:t>DICHIARA</w:t>
      </w:r>
    </w:p>
    <w:p w14:paraId="6969C29E" w14:textId="5292F196" w:rsidR="000E79A2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 xml:space="preserve">La propria disponibilità a </w:t>
      </w:r>
      <w:r w:rsidR="00AF7FB6" w:rsidRPr="00540F78">
        <w:rPr>
          <w:rFonts w:eastAsiaTheme="minorEastAsia"/>
          <w:sz w:val="22"/>
          <w:szCs w:val="22"/>
        </w:rPr>
        <w:t xml:space="preserve">ricoprire l’incarico </w:t>
      </w:r>
      <w:r w:rsidR="000E79A2" w:rsidRPr="00540F78">
        <w:rPr>
          <w:rFonts w:eastAsiaTheme="minorEastAsia"/>
          <w:sz w:val="22"/>
          <w:szCs w:val="22"/>
        </w:rPr>
        <w:t xml:space="preserve">professionale di </w:t>
      </w:r>
      <w:r w:rsidR="000E79A2" w:rsidRPr="00540F78">
        <w:rPr>
          <w:rFonts w:eastAsiaTheme="minorEastAsia"/>
          <w:b/>
          <w:sz w:val="22"/>
          <w:szCs w:val="22"/>
          <w:u w:val="single"/>
        </w:rPr>
        <w:t>Esperto</w:t>
      </w:r>
      <w:r w:rsidR="00F92334" w:rsidRPr="00540F78">
        <w:rPr>
          <w:rFonts w:eastAsiaTheme="minorEastAsia"/>
          <w:b/>
          <w:sz w:val="22"/>
          <w:szCs w:val="22"/>
          <w:u w:val="single"/>
        </w:rPr>
        <w:t xml:space="preserve"> </w:t>
      </w:r>
      <w:r w:rsidR="000E79A2" w:rsidRPr="00540F78">
        <w:rPr>
          <w:rFonts w:eastAsiaTheme="minorEastAsia"/>
          <w:sz w:val="22"/>
          <w:szCs w:val="22"/>
        </w:rPr>
        <w:t>per il seguente percorso formativo</w:t>
      </w:r>
      <w:r w:rsidR="00AD776D">
        <w:rPr>
          <w:rFonts w:eastAsiaTheme="minorEastAsia"/>
          <w:sz w:val="22"/>
          <w:szCs w:val="22"/>
        </w:rPr>
        <w:t xml:space="preserve"> </w:t>
      </w:r>
      <w:r w:rsidR="00AD776D" w:rsidRPr="00540F78">
        <w:rPr>
          <w:b/>
          <w:sz w:val="22"/>
          <w:szCs w:val="22"/>
          <w:lang w:eastAsia="en-US"/>
        </w:rPr>
        <w:t>di potenziamento delle competenze di base, di motivazione e accompagnamento</w:t>
      </w:r>
    </w:p>
    <w:p w14:paraId="683ECEA0" w14:textId="77777777" w:rsidR="00AD776D" w:rsidRDefault="00AD776D" w:rsidP="00343498">
      <w:pPr>
        <w:pStyle w:val="Paragrafoelenco"/>
        <w:numPr>
          <w:ilvl w:val="0"/>
          <w:numId w:val="2"/>
        </w:numPr>
        <w:spacing w:line="259" w:lineRule="auto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ITALIANO</w:t>
      </w:r>
    </w:p>
    <w:p w14:paraId="7BD319DE" w14:textId="0CDD6D92" w:rsidR="000E79A2" w:rsidRPr="00540F78" w:rsidRDefault="00AD776D" w:rsidP="00343498">
      <w:pPr>
        <w:pStyle w:val="Paragrafoelenco"/>
        <w:numPr>
          <w:ilvl w:val="0"/>
          <w:numId w:val="2"/>
        </w:numPr>
        <w:spacing w:line="259" w:lineRule="auto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MATEMATICA</w:t>
      </w:r>
      <w:r w:rsidR="000E79A2" w:rsidRPr="00540F78">
        <w:rPr>
          <w:b/>
          <w:sz w:val="22"/>
          <w:szCs w:val="22"/>
          <w:lang w:eastAsia="en-US"/>
        </w:rPr>
        <w:t xml:space="preserve">  </w:t>
      </w:r>
    </w:p>
    <w:p w14:paraId="13C06114" w14:textId="77777777" w:rsidR="004243AA" w:rsidRPr="00540F78" w:rsidRDefault="004243AA" w:rsidP="00A94720">
      <w:pPr>
        <w:spacing w:after="160" w:line="259" w:lineRule="auto"/>
        <w:jc w:val="both"/>
        <w:rPr>
          <w:rFonts w:eastAsiaTheme="minorEastAsia"/>
          <w:sz w:val="22"/>
          <w:szCs w:val="22"/>
        </w:rPr>
      </w:pPr>
    </w:p>
    <w:p w14:paraId="5DBD7782" w14:textId="77777777" w:rsidR="00A94720" w:rsidRPr="00540F78" w:rsidRDefault="00A94720" w:rsidP="00A94720">
      <w:pPr>
        <w:pStyle w:val="Paragrafoelenco"/>
        <w:spacing w:line="259" w:lineRule="auto"/>
        <w:ind w:left="720"/>
        <w:jc w:val="both"/>
        <w:rPr>
          <w:b/>
          <w:sz w:val="22"/>
          <w:szCs w:val="22"/>
          <w:lang w:eastAsia="en-US"/>
        </w:rPr>
      </w:pPr>
    </w:p>
    <w:p w14:paraId="489E9FF3" w14:textId="77777777" w:rsidR="00326489" w:rsidRPr="00540F78" w:rsidRDefault="00326489" w:rsidP="00326489">
      <w:pPr>
        <w:spacing w:after="160" w:line="259" w:lineRule="auto"/>
        <w:jc w:val="both"/>
        <w:rPr>
          <w:rFonts w:eastAsiaTheme="minorEastAsia"/>
          <w:sz w:val="22"/>
          <w:szCs w:val="22"/>
        </w:rPr>
      </w:pPr>
      <w:r w:rsidRPr="00540F78">
        <w:rPr>
          <w:rFonts w:eastAsiaTheme="minorEastAsia"/>
          <w:sz w:val="22"/>
          <w:szCs w:val="22"/>
        </w:rPr>
        <w:t>Ai fini dell’attribuzione del predetto incarico il/la sottoscritto/a</w:t>
      </w:r>
    </w:p>
    <w:p w14:paraId="086B126F" w14:textId="77777777" w:rsidR="004F07A8" w:rsidRPr="00540F78" w:rsidRDefault="004F07A8" w:rsidP="00253075">
      <w:pPr>
        <w:jc w:val="center"/>
        <w:rPr>
          <w:b/>
          <w:sz w:val="22"/>
          <w:szCs w:val="22"/>
        </w:rPr>
      </w:pPr>
      <w:r w:rsidRPr="00540F78">
        <w:rPr>
          <w:b/>
          <w:sz w:val="22"/>
          <w:szCs w:val="22"/>
        </w:rPr>
        <w:t>DICHIARA ALTRESÌ</w:t>
      </w:r>
    </w:p>
    <w:p w14:paraId="0EAEE80C" w14:textId="77777777" w:rsidR="004F07A8" w:rsidRPr="00540F78" w:rsidRDefault="004F07A8" w:rsidP="004F07A8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 xml:space="preserve">di possedere i requisiti di ammissione alla selezione in oggetto e, nello specifico, di: </w:t>
      </w:r>
    </w:p>
    <w:p w14:paraId="6708BEEB" w14:textId="5560F278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 xml:space="preserve">avere la cittadinanza italiana o di uno degli Stati membri dell’Unione europea; </w:t>
      </w:r>
    </w:p>
    <w:p w14:paraId="55911DCE" w14:textId="6225B5A7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 xml:space="preserve">avere il godimento dei diritti civili e politici; </w:t>
      </w:r>
    </w:p>
    <w:p w14:paraId="3B3138E9" w14:textId="32570099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>non essere stato escluso/a dall’elettorato politico attivo;</w:t>
      </w:r>
    </w:p>
    <w:p w14:paraId="6A610AA6" w14:textId="70F1CBDA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>possedere l’idoneità fisica allo svolgimento delle funzioni cui la presente procedura di selezione si riferisce;</w:t>
      </w:r>
    </w:p>
    <w:p w14:paraId="27E27180" w14:textId="25308139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5290442" w14:textId="0C8D94D0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 xml:space="preserve">non essere sottoposto/a </w:t>
      </w:r>
      <w:proofErr w:type="spellStart"/>
      <w:r w:rsidRPr="00343498">
        <w:rPr>
          <w:sz w:val="22"/>
          <w:szCs w:val="22"/>
        </w:rPr>
        <w:t>a</w:t>
      </w:r>
      <w:proofErr w:type="spellEnd"/>
      <w:r w:rsidRPr="00343498">
        <w:rPr>
          <w:sz w:val="22"/>
          <w:szCs w:val="22"/>
        </w:rPr>
        <w:t xml:space="preserve"> procedimenti penali [o se sì a quali];</w:t>
      </w:r>
    </w:p>
    <w:p w14:paraId="019519C5" w14:textId="7ECBEE7E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>non essere stato/a destituito/a o dispensato/a dall’impiego presso una Pubblica Amministrazione;</w:t>
      </w:r>
    </w:p>
    <w:p w14:paraId="500A3A1C" w14:textId="6AABEF54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>non essere stato/</w:t>
      </w:r>
      <w:proofErr w:type="spellStart"/>
      <w:r w:rsidRPr="00343498">
        <w:rPr>
          <w:sz w:val="22"/>
          <w:szCs w:val="22"/>
        </w:rPr>
        <w:t>a</w:t>
      </w:r>
      <w:proofErr w:type="spellEnd"/>
      <w:r w:rsidRPr="00343498">
        <w:rPr>
          <w:sz w:val="22"/>
          <w:szCs w:val="22"/>
        </w:rPr>
        <w:t xml:space="preserve"> dichiarato/a decaduto/a o licenziato/a da un impiego statale;</w:t>
      </w:r>
    </w:p>
    <w:p w14:paraId="33643012" w14:textId="2FC5F45A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t>non trovarsi in situazione di incompatibilità, ai sensi di quanto previsto dal d.lgs. n. 39/2013 e dall’art. 53, del d.lgs. n. 165/2001;</w:t>
      </w:r>
    </w:p>
    <w:p w14:paraId="2594F70F" w14:textId="77777777" w:rsidR="004F07A8" w:rsidRPr="00540F78" w:rsidRDefault="004F07A8" w:rsidP="004F07A8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5ED6D017" w14:textId="31C430F7" w:rsidR="004F07A8" w:rsidRPr="00343498" w:rsidRDefault="004F07A8" w:rsidP="00343498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343498">
        <w:rPr>
          <w:sz w:val="22"/>
          <w:szCs w:val="22"/>
        </w:rPr>
        <w:lastRenderedPageBreak/>
        <w:t>non trovarsi in situazioni di conflitto di interessi, anche potenziale, ai sensi dell’art. 53, comma 14, del d.lgs. 165/2001, che possano interferire con l’esercizio dell’incarico;</w:t>
      </w:r>
    </w:p>
    <w:p w14:paraId="71F9F3CB" w14:textId="4FAA1C53" w:rsidR="004F07A8" w:rsidRPr="00540F78" w:rsidRDefault="00343498" w:rsidP="0025307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4F07A8" w:rsidRPr="00540F78">
        <w:rPr>
          <w:sz w:val="22"/>
          <w:szCs w:val="22"/>
        </w:rPr>
        <w:t>.</w:t>
      </w:r>
      <w:r w:rsidR="004F07A8" w:rsidRPr="00540F78">
        <w:rPr>
          <w:sz w:val="22"/>
          <w:szCs w:val="22"/>
        </w:rPr>
        <w:tab/>
      </w:r>
      <w:r w:rsidR="00730741" w:rsidRPr="00540F78">
        <w:rPr>
          <w:b/>
          <w:sz w:val="22"/>
          <w:szCs w:val="22"/>
          <w:u w:val="single"/>
        </w:rPr>
        <w:t xml:space="preserve">essere in possesso del seguente Titolo </w:t>
      </w:r>
      <w:r w:rsidR="008F2B59" w:rsidRPr="00540F78">
        <w:rPr>
          <w:b/>
          <w:sz w:val="22"/>
          <w:szCs w:val="22"/>
          <w:u w:val="single"/>
        </w:rPr>
        <w:t>di studio</w:t>
      </w:r>
      <w:r w:rsidR="00730741" w:rsidRPr="00540F78">
        <w:rPr>
          <w:b/>
          <w:sz w:val="22"/>
          <w:szCs w:val="22"/>
          <w:u w:val="single"/>
        </w:rPr>
        <w:t>: Laurea in _________________________________________</w:t>
      </w:r>
    </w:p>
    <w:p w14:paraId="1D0AB31A" w14:textId="77777777" w:rsidR="00326489" w:rsidRPr="00540F78" w:rsidRDefault="00326489" w:rsidP="00326489">
      <w:pPr>
        <w:rPr>
          <w:sz w:val="22"/>
          <w:szCs w:val="22"/>
        </w:rPr>
      </w:pPr>
    </w:p>
    <w:p w14:paraId="3E85A5C4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A tal uopo allega la sotto elencata documentazione: </w:t>
      </w:r>
    </w:p>
    <w:p w14:paraId="28352852" w14:textId="77777777" w:rsidR="00326489" w:rsidRPr="00540F78" w:rsidRDefault="00326489" w:rsidP="00326489">
      <w:pPr>
        <w:rPr>
          <w:sz w:val="22"/>
          <w:szCs w:val="22"/>
        </w:rPr>
      </w:pPr>
    </w:p>
    <w:p w14:paraId="1A589CA5" w14:textId="77777777" w:rsidR="00326489" w:rsidRPr="00540F78" w:rsidRDefault="0021619C" w:rsidP="00326489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>. 2</w:t>
      </w:r>
      <w:r w:rsidR="00326489" w:rsidRPr="00540F78">
        <w:rPr>
          <w:sz w:val="22"/>
          <w:szCs w:val="22"/>
        </w:rPr>
        <w:t xml:space="preserve"> Scheda di autovalutazione; </w:t>
      </w:r>
    </w:p>
    <w:p w14:paraId="547E2B06" w14:textId="77777777" w:rsidR="00326489" w:rsidRPr="00540F78" w:rsidRDefault="00326489" w:rsidP="00253075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 xml:space="preserve">. 3 Dichiarazione cause di incompatibilità e conflitti di interesse; </w:t>
      </w:r>
    </w:p>
    <w:p w14:paraId="07457128" w14:textId="77777777" w:rsidR="00326489" w:rsidRPr="00540F78" w:rsidRDefault="00326489" w:rsidP="00253075">
      <w:pPr>
        <w:rPr>
          <w:sz w:val="22"/>
          <w:szCs w:val="22"/>
        </w:rPr>
      </w:pPr>
      <w:proofErr w:type="spellStart"/>
      <w:r w:rsidRPr="00540F78">
        <w:rPr>
          <w:sz w:val="22"/>
          <w:szCs w:val="22"/>
        </w:rPr>
        <w:t>All</w:t>
      </w:r>
      <w:proofErr w:type="spellEnd"/>
      <w:r w:rsidRPr="00540F78">
        <w:rPr>
          <w:sz w:val="22"/>
          <w:szCs w:val="22"/>
        </w:rPr>
        <w:t xml:space="preserve">. 4 Modello Informativa Privacy; </w:t>
      </w:r>
    </w:p>
    <w:p w14:paraId="0E12B532" w14:textId="77777777" w:rsidR="00253075" w:rsidRPr="00540F78" w:rsidRDefault="00253075" w:rsidP="00253075">
      <w:pPr>
        <w:rPr>
          <w:b/>
          <w:sz w:val="22"/>
          <w:szCs w:val="22"/>
        </w:rPr>
      </w:pPr>
      <w:r w:rsidRPr="00540F78">
        <w:rPr>
          <w:sz w:val="22"/>
          <w:szCs w:val="22"/>
        </w:rPr>
        <w:t>All.5 Proposta Progetto Attuativo</w:t>
      </w:r>
      <w:r w:rsidR="00F92334" w:rsidRPr="00540F78">
        <w:rPr>
          <w:sz w:val="22"/>
          <w:szCs w:val="22"/>
        </w:rPr>
        <w:t xml:space="preserve"> </w:t>
      </w:r>
      <w:r w:rsidR="00730741" w:rsidRPr="00540F78">
        <w:rPr>
          <w:b/>
          <w:sz w:val="22"/>
          <w:szCs w:val="22"/>
        </w:rPr>
        <w:t>(</w:t>
      </w:r>
      <w:r w:rsidR="00795835" w:rsidRPr="00540F78">
        <w:rPr>
          <w:b/>
          <w:sz w:val="22"/>
          <w:szCs w:val="22"/>
        </w:rPr>
        <w:t>allegare solo se richiesto</w:t>
      </w:r>
      <w:r w:rsidR="00730741" w:rsidRPr="00540F78">
        <w:rPr>
          <w:b/>
          <w:sz w:val="22"/>
          <w:szCs w:val="22"/>
        </w:rPr>
        <w:t>)</w:t>
      </w:r>
      <w:r w:rsidRPr="00540F78">
        <w:rPr>
          <w:b/>
          <w:sz w:val="22"/>
          <w:szCs w:val="22"/>
        </w:rPr>
        <w:t>;</w:t>
      </w:r>
    </w:p>
    <w:p w14:paraId="7EBDF256" w14:textId="77777777" w:rsidR="00326489" w:rsidRPr="00540F78" w:rsidRDefault="00326489" w:rsidP="00253075">
      <w:pPr>
        <w:rPr>
          <w:sz w:val="22"/>
          <w:szCs w:val="22"/>
        </w:rPr>
      </w:pPr>
      <w:r w:rsidRPr="00540F78">
        <w:rPr>
          <w:sz w:val="22"/>
          <w:szCs w:val="22"/>
        </w:rPr>
        <w:t>Curriculum vitae in formato europeo;</w:t>
      </w:r>
    </w:p>
    <w:p w14:paraId="5806CFC4" w14:textId="77777777" w:rsidR="00326489" w:rsidRPr="00540F78" w:rsidRDefault="00326489" w:rsidP="00253075">
      <w:pPr>
        <w:rPr>
          <w:sz w:val="22"/>
          <w:szCs w:val="22"/>
        </w:rPr>
      </w:pPr>
      <w:r w:rsidRPr="00540F78">
        <w:rPr>
          <w:sz w:val="22"/>
          <w:szCs w:val="22"/>
        </w:rPr>
        <w:t>Fotocopia del documento di riconoscimento.</w:t>
      </w:r>
    </w:p>
    <w:p w14:paraId="185D7C3B" w14:textId="77777777" w:rsidR="00326489" w:rsidRPr="00540F78" w:rsidRDefault="00326489" w:rsidP="00326489">
      <w:pPr>
        <w:rPr>
          <w:sz w:val="22"/>
          <w:szCs w:val="22"/>
        </w:rPr>
      </w:pPr>
    </w:p>
    <w:p w14:paraId="557397BC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Il/La sottoscritto/a, consapevole delle sanzioni previste in caso di dichiarazione mendace (art. 76 del D.P.R. n. 445/00 e artt. 483, 485, 489 e 496 C.P.), </w:t>
      </w:r>
    </w:p>
    <w:p w14:paraId="4E90D8E5" w14:textId="77777777" w:rsidR="00326489" w:rsidRPr="00540F78" w:rsidRDefault="00326489" w:rsidP="00326489">
      <w:pPr>
        <w:jc w:val="center"/>
        <w:rPr>
          <w:sz w:val="22"/>
          <w:szCs w:val="22"/>
        </w:rPr>
      </w:pPr>
      <w:r w:rsidRPr="00540F78">
        <w:rPr>
          <w:sz w:val="22"/>
          <w:szCs w:val="22"/>
        </w:rPr>
        <w:t>DICHIARA</w:t>
      </w:r>
    </w:p>
    <w:p w14:paraId="25DD9B9D" w14:textId="77777777" w:rsidR="00326489" w:rsidRPr="00540F78" w:rsidRDefault="00326489" w:rsidP="00326489">
      <w:pPr>
        <w:rPr>
          <w:sz w:val="22"/>
          <w:szCs w:val="22"/>
        </w:rPr>
      </w:pPr>
    </w:p>
    <w:p w14:paraId="41A7A862" w14:textId="77777777" w:rsidR="00326489" w:rsidRPr="00540F78" w:rsidRDefault="00326489" w:rsidP="00326489">
      <w:pPr>
        <w:jc w:val="both"/>
        <w:rPr>
          <w:sz w:val="22"/>
          <w:szCs w:val="22"/>
        </w:rPr>
      </w:pPr>
      <w:r w:rsidRPr="00540F78">
        <w:rPr>
          <w:sz w:val="22"/>
          <w:szCs w:val="22"/>
        </w:rPr>
        <w:t xml:space="preserve">infine, che tutti i dati riportati nella presente domanda e nel curriculum vitae, resi ai sensi degli artt. 46 e 47 del D.P.R. 28.12.2000, n. 445, corrispondono a verità. </w:t>
      </w:r>
    </w:p>
    <w:p w14:paraId="57F382FA" w14:textId="77777777" w:rsidR="00326489" w:rsidRPr="00540F78" w:rsidRDefault="00326489" w:rsidP="00326489">
      <w:pPr>
        <w:rPr>
          <w:sz w:val="22"/>
          <w:szCs w:val="22"/>
        </w:rPr>
      </w:pPr>
    </w:p>
    <w:p w14:paraId="33F4A6AF" w14:textId="77777777" w:rsidR="00326489" w:rsidRPr="00540F78" w:rsidRDefault="00326489" w:rsidP="00326489">
      <w:pPr>
        <w:rPr>
          <w:sz w:val="22"/>
          <w:szCs w:val="22"/>
        </w:rPr>
      </w:pPr>
      <w:r w:rsidRPr="00540F78">
        <w:rPr>
          <w:sz w:val="22"/>
          <w:szCs w:val="22"/>
        </w:rPr>
        <w:t xml:space="preserve">Luogo e data ________________________ </w:t>
      </w:r>
      <w:r w:rsidRPr="00540F78">
        <w:rPr>
          <w:sz w:val="22"/>
          <w:szCs w:val="22"/>
        </w:rPr>
        <w:tab/>
      </w:r>
      <w:r w:rsidRPr="00540F78">
        <w:rPr>
          <w:sz w:val="22"/>
          <w:szCs w:val="22"/>
        </w:rPr>
        <w:tab/>
        <w:t>Firma _______________________________</w:t>
      </w:r>
    </w:p>
    <w:p w14:paraId="4BAB56B3" w14:textId="77777777" w:rsidR="00326489" w:rsidRPr="00540F78" w:rsidRDefault="00326489" w:rsidP="00326489">
      <w:pPr>
        <w:jc w:val="both"/>
        <w:rPr>
          <w:sz w:val="22"/>
          <w:szCs w:val="22"/>
        </w:rPr>
      </w:pPr>
    </w:p>
    <w:p w14:paraId="0729E3AD" w14:textId="77777777" w:rsidR="00326489" w:rsidRPr="00540F78" w:rsidRDefault="00326489" w:rsidP="00326489">
      <w:pPr>
        <w:rPr>
          <w:sz w:val="22"/>
          <w:szCs w:val="22"/>
        </w:rPr>
      </w:pPr>
    </w:p>
    <w:sectPr w:rsidR="00326489" w:rsidRPr="00540F78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BF67" w14:textId="77777777" w:rsidR="008E6610" w:rsidRDefault="008E6610">
      <w:r>
        <w:separator/>
      </w:r>
    </w:p>
  </w:endnote>
  <w:endnote w:type="continuationSeparator" w:id="0">
    <w:p w14:paraId="3D9DD23D" w14:textId="77777777" w:rsidR="008E6610" w:rsidRDefault="008E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35CB" w14:textId="77777777" w:rsidR="00253075" w:rsidRDefault="008A721C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B047D98" w14:textId="77777777" w:rsidR="00253075" w:rsidRDefault="00253075">
    <w:pPr>
      <w:pStyle w:val="Pidipagina"/>
    </w:pPr>
  </w:p>
  <w:p w14:paraId="565309AF" w14:textId="77777777" w:rsidR="00253075" w:rsidRDefault="00253075"/>
  <w:p w14:paraId="4AA753C4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94E1" w14:textId="77777777" w:rsidR="00253075" w:rsidRDefault="00253075">
    <w:pPr>
      <w:pStyle w:val="Pidipagina"/>
      <w:jc w:val="right"/>
    </w:pPr>
  </w:p>
  <w:p w14:paraId="1367591A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B37231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60C4106" wp14:editId="1F2742DF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98E60B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24BC" w14:textId="77777777" w:rsidR="008E6610" w:rsidRDefault="008E6610">
      <w:r>
        <w:separator/>
      </w:r>
    </w:p>
  </w:footnote>
  <w:footnote w:type="continuationSeparator" w:id="0">
    <w:p w14:paraId="79D82E8B" w14:textId="77777777" w:rsidR="008E6610" w:rsidRDefault="008E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17B11587"/>
    <w:multiLevelType w:val="hybridMultilevel"/>
    <w:tmpl w:val="00E00322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5F6F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0B12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3498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0374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43AA"/>
    <w:rsid w:val="0042568D"/>
    <w:rsid w:val="0042676C"/>
    <w:rsid w:val="004307A5"/>
    <w:rsid w:val="0043092D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0F7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583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7B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A721C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610"/>
    <w:rsid w:val="008E6C9F"/>
    <w:rsid w:val="008E6D70"/>
    <w:rsid w:val="008E7578"/>
    <w:rsid w:val="008E7E9E"/>
    <w:rsid w:val="008F28B1"/>
    <w:rsid w:val="008F2B59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048C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720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D776D"/>
    <w:rsid w:val="00AE366E"/>
    <w:rsid w:val="00AE6A54"/>
    <w:rsid w:val="00AF52DE"/>
    <w:rsid w:val="00AF7FB6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231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1536"/>
    <w:rsid w:val="00BC2E01"/>
    <w:rsid w:val="00BD0C93"/>
    <w:rsid w:val="00BD5445"/>
    <w:rsid w:val="00BE038A"/>
    <w:rsid w:val="00BE3423"/>
    <w:rsid w:val="00BE52DF"/>
    <w:rsid w:val="00BE61D5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95149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06A9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537A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4F33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505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6FC1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4B8"/>
    <w:rsid w:val="00F74C9B"/>
    <w:rsid w:val="00F77EAF"/>
    <w:rsid w:val="00F800D7"/>
    <w:rsid w:val="00F8229C"/>
    <w:rsid w:val="00F92334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525EAF6"/>
  <w15:docId w15:val="{1268CCDE-F938-4E16-8617-B5E7BE522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DB4F3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DB4F33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DB4F3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DB4F33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DB4F3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DB4F33"/>
  </w:style>
  <w:style w:type="character" w:styleId="Collegamentoipertestuale">
    <w:name w:val="Hyperlink"/>
    <w:rsid w:val="00DB4F33"/>
    <w:rPr>
      <w:color w:val="0000FF"/>
      <w:u w:val="single"/>
    </w:rPr>
  </w:style>
  <w:style w:type="paragraph" w:customStyle="1" w:styleId="Corpodeltesto1">
    <w:name w:val="Corpo del testo1"/>
    <w:basedOn w:val="Normale"/>
    <w:rsid w:val="00DB4F33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DB4F33"/>
  </w:style>
  <w:style w:type="character" w:styleId="Rimandonotaapidipagina">
    <w:name w:val="footnote reference"/>
    <w:semiHidden/>
    <w:rsid w:val="00DB4F33"/>
    <w:rPr>
      <w:vertAlign w:val="superscript"/>
    </w:rPr>
  </w:style>
  <w:style w:type="paragraph" w:styleId="Intestazione">
    <w:name w:val="header"/>
    <w:basedOn w:val="Normale"/>
    <w:rsid w:val="00DB4F3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1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E4A9A-F438-4638-9C5C-FCD58473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4</cp:revision>
  <cp:lastPrinted>2023-11-21T15:35:00Z</cp:lastPrinted>
  <dcterms:created xsi:type="dcterms:W3CDTF">2024-01-19T10:11:00Z</dcterms:created>
  <dcterms:modified xsi:type="dcterms:W3CDTF">2024-01-19T10:17:00Z</dcterms:modified>
</cp:coreProperties>
</file>