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179016" w14:textId="5AE66D2F" w:rsidR="00C25DBD" w:rsidRDefault="0034294B">
      <w:pPr>
        <w:rPr>
          <w:rStyle w:val="Nessuno"/>
          <w:rFonts w:ascii="Times New Roman" w:hAnsi="Times New Roman" w:cs="Times New Roman"/>
          <w:b/>
          <w:bCs/>
        </w:rPr>
      </w:pPr>
      <w:bookmarkStart w:id="0" w:name="_Hlk499665143"/>
      <w:r>
        <w:rPr>
          <w:noProof/>
        </w:rPr>
        <w:drawing>
          <wp:inline distT="0" distB="0" distL="0" distR="0" wp14:anchorId="0F5D4E94" wp14:editId="10FD27A4">
            <wp:extent cx="5876925" cy="25336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15" t="25764" r="27522" b="40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533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F7142" w14:textId="77777777" w:rsidR="00C25DBD" w:rsidRDefault="0034294B">
      <w:r>
        <w:rPr>
          <w:rStyle w:val="Nessuno"/>
          <w:rFonts w:ascii="Times New Roman" w:hAnsi="Times New Roman" w:cs="Times New Roman"/>
          <w:b/>
          <w:bCs/>
        </w:rPr>
        <w:t>Prot. n., vedi segnatura</w:t>
      </w:r>
      <w:r>
        <w:rPr>
          <w:rStyle w:val="Nessuno"/>
          <w:rFonts w:ascii="Times New Roman" w:hAnsi="Times New Roman" w:cs="Times New Roman"/>
          <w:b/>
          <w:bCs/>
        </w:rPr>
        <w:tab/>
      </w:r>
      <w:r>
        <w:rPr>
          <w:rStyle w:val="Nessuno"/>
          <w:rFonts w:ascii="Times New Roman" w:hAnsi="Times New Roman" w:cs="Times New Roman"/>
          <w:b/>
          <w:bCs/>
        </w:rPr>
        <w:tab/>
      </w:r>
      <w:r>
        <w:rPr>
          <w:rStyle w:val="Nessuno"/>
          <w:rFonts w:ascii="Times New Roman" w:hAnsi="Times New Roman" w:cs="Times New Roman"/>
          <w:b/>
          <w:bCs/>
        </w:rPr>
        <w:tab/>
      </w:r>
      <w:r>
        <w:rPr>
          <w:rStyle w:val="Nessuno"/>
          <w:rFonts w:ascii="Times New Roman" w:hAnsi="Times New Roman" w:cs="Times New Roman"/>
          <w:b/>
          <w:bCs/>
        </w:rPr>
        <w:tab/>
      </w:r>
      <w:r>
        <w:rPr>
          <w:rStyle w:val="Nessuno"/>
          <w:rFonts w:ascii="Times New Roman" w:hAnsi="Times New Roman" w:cs="Times New Roman"/>
          <w:b/>
          <w:bCs/>
        </w:rPr>
        <w:tab/>
      </w:r>
      <w:r>
        <w:rPr>
          <w:rStyle w:val="Nessuno"/>
          <w:rFonts w:ascii="Times New Roman" w:hAnsi="Times New Roman" w:cs="Times New Roman"/>
          <w:b/>
          <w:bCs/>
        </w:rPr>
        <w:tab/>
      </w:r>
      <w:r>
        <w:rPr>
          <w:rStyle w:val="Nessuno"/>
          <w:rFonts w:ascii="Times New Roman" w:hAnsi="Times New Roman" w:cs="Times New Roman"/>
          <w:b/>
          <w:bCs/>
        </w:rPr>
        <w:tab/>
        <w:t>Sciacca, vedi segnatura</w:t>
      </w:r>
    </w:p>
    <w:p w14:paraId="1DA8E5F1" w14:textId="77777777" w:rsidR="00C25DBD" w:rsidRDefault="0034294B"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          </w:t>
      </w:r>
    </w:p>
    <w:p w14:paraId="738A16DB" w14:textId="77777777" w:rsidR="00C25DBD" w:rsidRDefault="0034294B">
      <w:pPr>
        <w:widowControl w:val="0"/>
        <w:snapToGrid w:val="0"/>
        <w:spacing w:after="0" w:line="240" w:lineRule="auto"/>
        <w:ind w:right="737"/>
        <w:jc w:val="right"/>
      </w:pPr>
      <w:r>
        <w:rPr>
          <w:rFonts w:cs="Calibri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Ai docenti</w:t>
      </w:r>
    </w:p>
    <w:p w14:paraId="139BB444" w14:textId="77777777" w:rsidR="00C25DBD" w:rsidRDefault="00C25DBD">
      <w:pPr>
        <w:widowControl w:val="0"/>
        <w:snapToGrid w:val="0"/>
        <w:spacing w:after="0" w:line="240" w:lineRule="auto"/>
        <w:ind w:right="737"/>
        <w:jc w:val="right"/>
        <w:rPr>
          <w:rFonts w:ascii="Times New Roman" w:eastAsia="Times New Roman" w:hAnsi="Times New Roman" w:cs="Times New Roman"/>
          <w:b/>
          <w:bCs/>
        </w:rPr>
      </w:pPr>
    </w:p>
    <w:p w14:paraId="575F4CF9" w14:textId="77777777" w:rsidR="00C25DBD" w:rsidRDefault="00C25D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7E18D61A" w14:textId="77777777" w:rsidR="00C25DBD" w:rsidRDefault="00C25DBD">
      <w:pPr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46BA18C" w14:textId="0FE5ED44" w:rsidR="00C25DBD" w:rsidRDefault="0034294B" w:rsidP="00984402">
      <w:pPr>
        <w:jc w:val="both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Oggetto: Autorizzazione Visita </w:t>
      </w:r>
      <w:proofErr w:type="gramStart"/>
      <w:r>
        <w:rPr>
          <w:rFonts w:ascii="Times New Roman" w:eastAsia="Times New Roman" w:hAnsi="Times New Roman" w:cs="Times New Roman"/>
          <w:b/>
          <w:lang w:eastAsia="it-IT"/>
        </w:rPr>
        <w:t>guidata  del</w:t>
      </w:r>
      <w:proofErr w:type="gramEnd"/>
      <w:r>
        <w:rPr>
          <w:rFonts w:ascii="Times New Roman" w:eastAsia="Times New Roman" w:hAnsi="Times New Roman" w:cs="Times New Roman"/>
          <w:b/>
          <w:lang w:eastAsia="it-IT"/>
        </w:rPr>
        <w:t xml:space="preserve">  20 Febbraio 2025 </w:t>
      </w:r>
      <w:r w:rsidR="005C1D35">
        <w:rPr>
          <w:rFonts w:ascii="Times New Roman" w:eastAsia="Times New Roman" w:hAnsi="Times New Roman" w:cs="Times New Roman"/>
          <w:b/>
          <w:lang w:eastAsia="it-IT"/>
        </w:rPr>
        <w:t>a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 Palermo </w:t>
      </w:r>
      <w:r w:rsidR="005C1D35">
        <w:rPr>
          <w:rFonts w:ascii="Times New Roman" w:eastAsia="Times New Roman" w:hAnsi="Times New Roman" w:cs="Times New Roman"/>
          <w:b/>
          <w:lang w:eastAsia="it-IT"/>
        </w:rPr>
        <w:t xml:space="preserve"> presso</w:t>
      </w:r>
      <w:r w:rsidR="00984402">
        <w:rPr>
          <w:rFonts w:ascii="Times New Roman" w:eastAsia="Times New Roman" w:hAnsi="Times New Roman" w:cs="Times New Roman"/>
          <w:b/>
          <w:lang w:eastAsia="it-IT"/>
        </w:rPr>
        <w:t>:</w:t>
      </w:r>
      <w:r w:rsidR="00984402" w:rsidRPr="00984402">
        <w:rPr>
          <w:rFonts w:ascii="Times New Roman" w:eastAsia="Times New Roman" w:hAnsi="Times New Roman" w:cs="Times New Roman"/>
          <w:b/>
          <w:lang w:eastAsia="it-IT"/>
        </w:rPr>
        <w:t xml:space="preserve"> “</w:t>
      </w:r>
      <w:proofErr w:type="spellStart"/>
      <w:r w:rsidR="00984402" w:rsidRPr="00984402">
        <w:rPr>
          <w:rFonts w:ascii="Times New Roman" w:eastAsia="Times New Roman" w:hAnsi="Times New Roman" w:cs="Times New Roman"/>
          <w:b/>
          <w:lang w:eastAsia="it-IT"/>
        </w:rPr>
        <w:t>Barcarello</w:t>
      </w:r>
      <w:proofErr w:type="spellEnd"/>
      <w:r w:rsidR="00984402" w:rsidRPr="00984402">
        <w:rPr>
          <w:rFonts w:ascii="Times New Roman" w:eastAsia="Times New Roman" w:hAnsi="Times New Roman" w:cs="Times New Roman"/>
          <w:b/>
          <w:lang w:eastAsia="it-IT"/>
        </w:rPr>
        <w:t xml:space="preserve"> – Baia del Corallo (riserva protetta MAREVIVO) e l’Archivio di Stato per la visita alla mostra “Anna Frank”</w:t>
      </w:r>
      <w:r w:rsidR="00984402" w:rsidRPr="00984402">
        <w:rPr>
          <w:rFonts w:ascii="Times New Roman" w:eastAsia="Times New Roman" w:hAnsi="Times New Roman" w:cs="Times New Roman"/>
          <w:b/>
          <w:lang w:eastAsia="it-IT"/>
        </w:rPr>
        <w:t>.</w:t>
      </w:r>
    </w:p>
    <w:p w14:paraId="602175BD" w14:textId="77777777" w:rsidR="00C25DBD" w:rsidRDefault="0034294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lang w:eastAsia="it-IT"/>
        </w:rPr>
        <w:t>IL DIRIGENTE SCOLASTICO</w:t>
      </w:r>
    </w:p>
    <w:p w14:paraId="7EAEB37D" w14:textId="77777777" w:rsidR="00C25DBD" w:rsidRDefault="00C25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0F28CED4" w14:textId="77777777" w:rsidR="00C25DBD" w:rsidRDefault="0034294B">
      <w:pPr>
        <w:spacing w:after="0" w:line="360" w:lineRule="auto"/>
      </w:pPr>
      <w:r>
        <w:rPr>
          <w:rFonts w:ascii="Times New Roman" w:eastAsia="Times New Roman" w:hAnsi="Times New Roman" w:cs="Times New Roman"/>
          <w:lang w:eastAsia="it-IT"/>
        </w:rPr>
        <w:t>VISTO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Il Regolamento d’Istituto;</w:t>
      </w:r>
    </w:p>
    <w:p w14:paraId="2B935DC7" w14:textId="77777777" w:rsidR="00C25DBD" w:rsidRDefault="0034294B">
      <w:pPr>
        <w:spacing w:after="0" w:line="360" w:lineRule="auto"/>
      </w:pPr>
      <w:r>
        <w:rPr>
          <w:rFonts w:ascii="Times New Roman" w:eastAsia="Times New Roman" w:hAnsi="Times New Roman" w:cs="Times New Roman"/>
          <w:lang w:eastAsia="it-IT"/>
        </w:rPr>
        <w:t>RITENUTA</w:t>
      </w:r>
      <w:r>
        <w:rPr>
          <w:rFonts w:ascii="Times New Roman" w:eastAsia="Times New Roman" w:hAnsi="Times New Roman" w:cs="Times New Roman"/>
          <w:lang w:eastAsia="it-IT"/>
        </w:rPr>
        <w:tab/>
        <w:t>conforme al regolamento citato l’uscita programmata;</w:t>
      </w:r>
    </w:p>
    <w:p w14:paraId="4F816F10" w14:textId="77777777" w:rsidR="00C25DBD" w:rsidRDefault="0034294B">
      <w:pPr>
        <w:spacing w:after="0" w:line="360" w:lineRule="auto"/>
        <w:ind w:left="1276" w:right="-143" w:hanging="1276"/>
        <w:jc w:val="both"/>
      </w:pPr>
      <w:r>
        <w:rPr>
          <w:rFonts w:ascii="Times New Roman" w:eastAsia="Times New Roman" w:hAnsi="Times New Roman" w:cs="Times New Roman"/>
          <w:lang w:eastAsia="it-IT"/>
        </w:rPr>
        <w:t>VISTA</w:t>
      </w:r>
      <w:r>
        <w:rPr>
          <w:rFonts w:ascii="Times New Roman" w:eastAsia="Times New Roman" w:hAnsi="Times New Roman" w:cs="Times New Roman"/>
          <w:lang w:eastAsia="it-IT"/>
        </w:rPr>
        <w:tab/>
        <w:t xml:space="preserve"> la delibera del Collegio dei Docenti del 24.10.2024 e la delibera del Consiglio d’Istituto del 4.11.2024 relative ad attività/progetti di ampliamento dell’offerta formativa nell’ambito del PTOF; </w:t>
      </w:r>
    </w:p>
    <w:p w14:paraId="338E9580" w14:textId="77777777" w:rsidR="00C25DBD" w:rsidRDefault="0034294B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lang w:eastAsia="it-IT"/>
        </w:rPr>
        <w:t>VISTA</w:t>
      </w:r>
      <w:r>
        <w:rPr>
          <w:rFonts w:ascii="Times New Roman" w:eastAsia="Times New Roman" w:hAnsi="Times New Roman" w:cs="Times New Roman"/>
          <w:lang w:eastAsia="it-IT"/>
        </w:rPr>
        <w:tab/>
        <w:t xml:space="preserve">           la richiesta di autorizzazione per l’uscita didattica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prot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>…………. del ………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.; </w:t>
      </w:r>
    </w:p>
    <w:p w14:paraId="000A1D6E" w14:textId="77777777" w:rsidR="00C25DBD" w:rsidRDefault="0034294B">
      <w:pPr>
        <w:spacing w:after="0" w:line="360" w:lineRule="auto"/>
      </w:pPr>
      <w:r>
        <w:rPr>
          <w:rFonts w:ascii="Times New Roman" w:eastAsia="Times New Roman" w:hAnsi="Times New Roman" w:cs="Times New Roman"/>
          <w:lang w:eastAsia="it-IT"/>
        </w:rPr>
        <w:t>VISTA</w:t>
      </w:r>
      <w:r>
        <w:rPr>
          <w:rFonts w:ascii="Times New Roman" w:eastAsia="Times New Roman" w:hAnsi="Times New Roman" w:cs="Times New Roman"/>
          <w:lang w:eastAsia="it-IT"/>
        </w:rPr>
        <w:tab/>
        <w:t xml:space="preserve">           la disponibilità dei docenti accompagnatori;</w:t>
      </w:r>
    </w:p>
    <w:p w14:paraId="1F17B4D8" w14:textId="77777777" w:rsidR="00C25DBD" w:rsidRDefault="00C25DBD">
      <w:pPr>
        <w:spacing w:after="0" w:line="360" w:lineRule="auto"/>
        <w:rPr>
          <w:rFonts w:ascii="Times New Roman" w:eastAsia="Times New Roman" w:hAnsi="Times New Roman" w:cs="Times New Roman"/>
          <w:b/>
          <w:lang w:eastAsia="it-IT"/>
        </w:rPr>
      </w:pPr>
    </w:p>
    <w:p w14:paraId="6B817891" w14:textId="77777777" w:rsidR="00C25DBD" w:rsidRDefault="0034294B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lang w:eastAsia="it-IT"/>
        </w:rPr>
        <w:t>AUTORIZZA</w:t>
      </w:r>
    </w:p>
    <w:p w14:paraId="60FB3FB2" w14:textId="77777777" w:rsidR="00C25DBD" w:rsidRDefault="0034294B">
      <w:pPr>
        <w:spacing w:after="0" w:line="360" w:lineRule="auto"/>
      </w:pPr>
      <w:r>
        <w:rPr>
          <w:rFonts w:ascii="Times New Roman" w:eastAsia="Times New Roman" w:hAnsi="Times New Roman" w:cs="Times New Roman"/>
          <w:lang w:eastAsia="it-IT"/>
        </w:rPr>
        <w:t>l’uscita richiesta:</w:t>
      </w:r>
    </w:p>
    <w:tbl>
      <w:tblPr>
        <w:tblW w:w="0" w:type="auto"/>
        <w:tblInd w:w="161" w:type="dxa"/>
        <w:tblLayout w:type="fixed"/>
        <w:tblLook w:val="0000" w:firstRow="0" w:lastRow="0" w:firstColumn="0" w:lastColumn="0" w:noHBand="0" w:noVBand="0"/>
      </w:tblPr>
      <w:tblGrid>
        <w:gridCol w:w="4360"/>
        <w:gridCol w:w="5467"/>
      </w:tblGrid>
      <w:tr w:rsidR="00C25DBD" w14:paraId="32F07135" w14:textId="77777777">
        <w:trPr>
          <w:trHeight w:val="177"/>
        </w:trPr>
        <w:tc>
          <w:tcPr>
            <w:tcW w:w="9827" w:type="dxa"/>
            <w:gridSpan w:val="2"/>
            <w:shd w:val="clear" w:color="auto" w:fill="auto"/>
          </w:tcPr>
          <w:p w14:paraId="21C77498" w14:textId="77777777" w:rsidR="00C25DBD" w:rsidRDefault="0034294B">
            <w:pPr>
              <w:widowControl w:val="0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per un gruppo di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n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°  43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alunni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della classe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       ^ del Plesso “-----------------” </w:t>
            </w:r>
          </w:p>
          <w:p w14:paraId="7BD0B864" w14:textId="77777777" w:rsidR="00C25DBD" w:rsidRDefault="0034294B">
            <w:pPr>
              <w:widowControl w:val="0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per il giorno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20 Febbraio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2025</w:t>
            </w:r>
          </w:p>
          <w:p w14:paraId="113ED7FB" w14:textId="77777777" w:rsidR="00C25DBD" w:rsidRDefault="0034294B">
            <w:pPr>
              <w:widowControl w:val="0"/>
              <w:spacing w:after="0" w:line="360" w:lineRule="auto"/>
              <w:ind w:left="43"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Allo scopo di garantire un’adeguata organizzazione dell’uscita, ciascun alunno verrà accompagnato dai genitori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presso  il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Viale delle Terme  alle ore              per partire con il pullman per la destinazione in oggetto ed e ivi ripreso al rientro alle ore                    .    </w:t>
            </w:r>
          </w:p>
        </w:tc>
      </w:tr>
      <w:tr w:rsidR="00C25DBD" w14:paraId="41B07EC0" w14:textId="77777777">
        <w:trPr>
          <w:trHeight w:val="676"/>
        </w:trPr>
        <w:tc>
          <w:tcPr>
            <w:tcW w:w="4360" w:type="dxa"/>
            <w:shd w:val="clear" w:color="auto" w:fill="auto"/>
          </w:tcPr>
          <w:p w14:paraId="4D33BA7F" w14:textId="77777777" w:rsidR="00C25DBD" w:rsidRDefault="0034294B">
            <w:pPr>
              <w:widowControl w:val="0"/>
              <w:spacing w:after="0" w:line="240" w:lineRule="auto"/>
              <w:ind w:right="737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Insegnanti</w:t>
            </w:r>
          </w:p>
          <w:p w14:paraId="54867579" w14:textId="77777777" w:rsidR="00C25DBD" w:rsidRDefault="0034294B">
            <w:pPr>
              <w:widowControl w:val="0"/>
              <w:snapToGrid w:val="0"/>
              <w:spacing w:after="0" w:line="240" w:lineRule="auto"/>
              <w:ind w:right="737"/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lang w:eastAsia="it-IT" w:bidi="hi-IN"/>
              </w:rPr>
              <w:t>Accompagnatori</w:t>
            </w:r>
          </w:p>
          <w:p w14:paraId="45558CE8" w14:textId="77777777" w:rsidR="00C25DBD" w:rsidRDefault="00C25DBD">
            <w:pPr>
              <w:widowControl w:val="0"/>
              <w:snapToGrid w:val="0"/>
              <w:spacing w:after="0" w:line="240" w:lineRule="auto"/>
              <w:ind w:right="737"/>
              <w:rPr>
                <w:rFonts w:ascii="Times New Roman" w:eastAsia="Times New Roman" w:hAnsi="Times New Roman" w:cs="Times New Roman"/>
                <w:b/>
                <w:bCs/>
                <w:kern w:val="2"/>
                <w:lang w:eastAsia="it-IT" w:bidi="hi-IN"/>
              </w:rPr>
            </w:pPr>
          </w:p>
          <w:p w14:paraId="7E0B73F9" w14:textId="77777777" w:rsidR="00C25DBD" w:rsidRDefault="0034294B">
            <w:pPr>
              <w:widowControl w:val="0"/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67" w:type="dxa"/>
            <w:shd w:val="clear" w:color="auto" w:fill="auto"/>
          </w:tcPr>
          <w:p w14:paraId="186D138B" w14:textId="77777777" w:rsidR="00C25DBD" w:rsidRDefault="00C25DBD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2B93672E" w14:textId="77777777" w:rsidR="00C25DBD" w:rsidRDefault="00C25DBD">
            <w:pPr>
              <w:widowControl w:val="0"/>
              <w:spacing w:after="0" w:line="240" w:lineRule="auto"/>
              <w:ind w:right="737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lang w:eastAsia="it-IT" w:bidi="hi-IN"/>
              </w:rPr>
            </w:pPr>
          </w:p>
          <w:p w14:paraId="50EA2594" w14:textId="77777777" w:rsidR="00C25DBD" w:rsidRDefault="00C25DB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2"/>
                <w:lang w:eastAsia="it-IT" w:bidi="hi-IN"/>
              </w:rPr>
            </w:pPr>
          </w:p>
        </w:tc>
      </w:tr>
    </w:tbl>
    <w:p w14:paraId="2AFB5961" w14:textId="77777777" w:rsidR="00C25DBD" w:rsidRDefault="0034294B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lang w:eastAsia="it-IT"/>
        </w:rPr>
        <w:t xml:space="preserve">  </w:t>
      </w:r>
    </w:p>
    <w:p w14:paraId="07A0989C" w14:textId="77777777" w:rsidR="00C25DBD" w:rsidRDefault="0034294B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lang w:eastAsia="it-IT"/>
        </w:rPr>
        <w:t>ASSEGNA</w:t>
      </w:r>
    </w:p>
    <w:p w14:paraId="370B5F41" w14:textId="77777777" w:rsidR="00C25DBD" w:rsidRDefault="0034294B">
      <w:pPr>
        <w:spacing w:after="0" w:line="360" w:lineRule="auto"/>
      </w:pPr>
      <w:r>
        <w:rPr>
          <w:rFonts w:ascii="Times New Roman" w:eastAsia="Times New Roman" w:hAnsi="Times New Roman" w:cs="Times New Roman"/>
          <w:lang w:eastAsia="it-IT"/>
        </w:rPr>
        <w:lastRenderedPageBreak/>
        <w:t>alla S.V. la vigilanza e la sorveglianza degli alunni come da allegato elenco</w:t>
      </w:r>
    </w:p>
    <w:p w14:paraId="4A521E80" w14:textId="77777777" w:rsidR="00C25DBD" w:rsidRDefault="00C25DB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4B68DED4" w14:textId="77777777" w:rsidR="00C25DBD" w:rsidRDefault="0034294B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lang w:eastAsia="it-IT"/>
        </w:rPr>
        <w:t xml:space="preserve">e </w:t>
      </w:r>
      <w:r>
        <w:rPr>
          <w:rFonts w:ascii="Times New Roman" w:eastAsia="Times New Roman" w:hAnsi="Times New Roman" w:cs="Times New Roman"/>
          <w:b/>
          <w:lang w:eastAsia="it-IT"/>
        </w:rPr>
        <w:t>CONFERISCE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11394C0D" w14:textId="77777777" w:rsidR="00C25DBD" w:rsidRDefault="0034294B">
      <w:pPr>
        <w:spacing w:after="0" w:line="360" w:lineRule="auto"/>
      </w:pPr>
      <w:r>
        <w:rPr>
          <w:rFonts w:ascii="Times New Roman" w:eastAsia="Times New Roman" w:hAnsi="Times New Roman" w:cs="Times New Roman"/>
          <w:lang w:eastAsia="it-IT"/>
        </w:rPr>
        <w:t>alla S.V. l’incarico quali docenti accompagnatori.</w:t>
      </w:r>
    </w:p>
    <w:p w14:paraId="5E274AD0" w14:textId="77777777" w:rsidR="00C25DBD" w:rsidRDefault="00C25DBD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</w:p>
    <w:p w14:paraId="246E0154" w14:textId="77777777" w:rsidR="00C25DBD" w:rsidRDefault="0034294B">
      <w:pPr>
        <w:spacing w:after="0" w:line="360" w:lineRule="auto"/>
        <w:jc w:val="right"/>
      </w:pPr>
      <w:r>
        <w:rPr>
          <w:rFonts w:ascii="Times New Roman" w:eastAsia="Times New Roman" w:hAnsi="Times New Roman" w:cs="Times New Roman"/>
          <w:b/>
          <w:lang w:eastAsia="it-IT"/>
        </w:rPr>
        <w:tab/>
      </w:r>
      <w:r>
        <w:rPr>
          <w:rFonts w:ascii="Times New Roman" w:eastAsia="Times New Roman" w:hAnsi="Times New Roman" w:cs="Times New Roman"/>
          <w:b/>
          <w:lang w:eastAsia="it-IT"/>
        </w:rPr>
        <w:tab/>
      </w:r>
      <w:r>
        <w:rPr>
          <w:rFonts w:ascii="Times New Roman" w:eastAsia="Times New Roman" w:hAnsi="Times New Roman" w:cs="Times New Roman"/>
          <w:b/>
          <w:lang w:eastAsia="it-IT"/>
        </w:rPr>
        <w:tab/>
      </w:r>
      <w:r>
        <w:rPr>
          <w:rFonts w:ascii="Times New Roman" w:eastAsia="Times New Roman" w:hAnsi="Times New Roman" w:cs="Times New Roman"/>
          <w:b/>
          <w:lang w:eastAsia="it-IT"/>
        </w:rPr>
        <w:tab/>
      </w:r>
      <w:r>
        <w:rPr>
          <w:rFonts w:ascii="Times New Roman" w:eastAsia="Times New Roman" w:hAnsi="Times New Roman" w:cs="Times New Roman"/>
          <w:b/>
          <w:lang w:eastAsia="it-IT"/>
        </w:rPr>
        <w:tab/>
      </w:r>
      <w:r>
        <w:rPr>
          <w:rFonts w:ascii="Times New Roman" w:eastAsia="Times New Roman" w:hAnsi="Times New Roman" w:cs="Times New Roman"/>
          <w:b/>
          <w:lang w:eastAsia="it-IT"/>
        </w:rPr>
        <w:tab/>
      </w:r>
      <w:r>
        <w:rPr>
          <w:rFonts w:ascii="Times New Roman" w:eastAsia="Times New Roman" w:hAnsi="Times New Roman" w:cs="Times New Roman"/>
          <w:b/>
          <w:lang w:eastAsia="it-IT"/>
        </w:rPr>
        <w:tab/>
      </w:r>
      <w:r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           </w:t>
      </w:r>
      <w:r>
        <w:rPr>
          <w:rFonts w:ascii="Times New Roman" w:eastAsia="Times New Roman" w:hAnsi="Times New Roman" w:cs="Times New Roman"/>
          <w:b/>
          <w:lang w:eastAsia="it-IT"/>
        </w:rPr>
        <w:t>IL DIRIGENTE SCOLASTICO</w:t>
      </w:r>
      <w:bookmarkEnd w:id="0"/>
      <w:r>
        <w:rPr>
          <w:rFonts w:ascii="Times New Roman" w:hAnsi="Times New Roman" w:cs="Times New Roman"/>
        </w:rPr>
        <w:t xml:space="preserve">                                        </w:t>
      </w:r>
    </w:p>
    <w:p w14:paraId="2B35BF58" w14:textId="77777777" w:rsidR="00C25DBD" w:rsidRDefault="0034294B">
      <w:pPr>
        <w:spacing w:after="0" w:line="276" w:lineRule="auto"/>
        <w:ind w:right="-143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>Prof.ssa Teresa Guazzelli</w:t>
      </w:r>
      <w:r>
        <w:rPr>
          <w:rFonts w:ascii="Times New Roman" w:hAnsi="Times New Roman" w:cs="Times New Roman"/>
          <w:vertAlign w:val="superscript"/>
        </w:rPr>
        <w:t>1</w:t>
      </w:r>
    </w:p>
    <w:p w14:paraId="47FA65EA" w14:textId="77777777" w:rsidR="00C25DBD" w:rsidRDefault="0034294B">
      <w:pPr>
        <w:spacing w:after="0" w:line="240" w:lineRule="auto"/>
        <w:jc w:val="right"/>
      </w:pPr>
      <w:r>
        <w:rPr>
          <w:rFonts w:ascii="Times New Roman" w:hAnsi="Times New Roman" w:cs="Times New Roman"/>
          <w:i/>
          <w:iCs/>
          <w:sz w:val="18"/>
          <w:szCs w:val="18"/>
        </w:rPr>
        <w:t>Firma autografa sostitutiva a mezzo stampa</w:t>
      </w:r>
    </w:p>
    <w:p w14:paraId="6C249EC4" w14:textId="77777777" w:rsidR="00C25DBD" w:rsidRDefault="0034294B">
      <w:pPr>
        <w:spacing w:after="0" w:line="240" w:lineRule="auto"/>
        <w:jc w:val="right"/>
      </w:pPr>
      <w:r>
        <w:rPr>
          <w:rFonts w:ascii="Times New Roman" w:hAnsi="Times New Roman" w:cs="Times New Roman"/>
          <w:i/>
          <w:iCs/>
          <w:sz w:val="18"/>
          <w:szCs w:val="18"/>
        </w:rPr>
        <w:t>ai sensi dell’art.3 comma 2 del D.lgs. 39/1993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3"/>
      </w:tblGrid>
      <w:tr w:rsidR="00C25DBD" w14:paraId="55531323" w14:textId="77777777">
        <w:tc>
          <w:tcPr>
            <w:tcW w:w="54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2B2B2"/>
          </w:tcPr>
          <w:p w14:paraId="53EBC076" w14:textId="77777777" w:rsidR="00C25DBD" w:rsidRDefault="0034294B">
            <w:pPr>
              <w:pStyle w:val="Contenutotabella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ELENCO ALUNNI PARTECIPANTI</w:t>
            </w:r>
          </w:p>
          <w:p w14:paraId="16434111" w14:textId="77777777" w:rsidR="00C25DBD" w:rsidRDefault="0034294B">
            <w:pPr>
              <w:pStyle w:val="Contenutotabella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classe  </w:t>
            </w:r>
          </w:p>
          <w:p w14:paraId="2D23E69E" w14:textId="77777777" w:rsidR="00C25DBD" w:rsidRDefault="0034294B">
            <w:pPr>
              <w:pStyle w:val="Contenutotabella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SCUOLA PRIMARIA </w:t>
            </w:r>
          </w:p>
        </w:tc>
      </w:tr>
      <w:tr w:rsidR="00C25DBD" w14:paraId="248DADD5" w14:textId="77777777">
        <w:tc>
          <w:tcPr>
            <w:tcW w:w="5433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6F121A73" w14:textId="77777777" w:rsidR="00C25DBD" w:rsidRDefault="00C25DBD">
            <w:pPr>
              <w:pStyle w:val="Contenutotabella"/>
              <w:numPr>
                <w:ilvl w:val="0"/>
                <w:numId w:val="1"/>
              </w:numPr>
              <w:snapToGrid w:val="0"/>
            </w:pPr>
          </w:p>
        </w:tc>
      </w:tr>
      <w:tr w:rsidR="00C25DBD" w14:paraId="7B3F8209" w14:textId="77777777">
        <w:tc>
          <w:tcPr>
            <w:tcW w:w="5433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6A528830" w14:textId="77777777" w:rsidR="00C25DBD" w:rsidRDefault="00C25DBD">
            <w:pPr>
              <w:pStyle w:val="Contenutotabella"/>
              <w:numPr>
                <w:ilvl w:val="0"/>
                <w:numId w:val="1"/>
              </w:numPr>
              <w:snapToGrid w:val="0"/>
              <w:rPr>
                <w:rFonts w:ascii="Liberation Sans Narrow" w:hAnsi="Liberation Sans Narrow" w:cs="Liberation Sans Narrow"/>
                <w:sz w:val="24"/>
                <w:szCs w:val="24"/>
              </w:rPr>
            </w:pPr>
          </w:p>
        </w:tc>
      </w:tr>
      <w:tr w:rsidR="00C25DBD" w14:paraId="33E9F728" w14:textId="77777777">
        <w:tc>
          <w:tcPr>
            <w:tcW w:w="5433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4E6C82FD" w14:textId="77777777" w:rsidR="00C25DBD" w:rsidRDefault="00C25DBD">
            <w:pPr>
              <w:pStyle w:val="Contenutotabella"/>
              <w:numPr>
                <w:ilvl w:val="0"/>
                <w:numId w:val="1"/>
              </w:numPr>
              <w:snapToGrid w:val="0"/>
              <w:rPr>
                <w:rFonts w:ascii="Liberation Sans Narrow" w:hAnsi="Liberation Sans Narrow" w:cs="Liberation Sans Narrow"/>
                <w:color w:val="000000"/>
                <w:sz w:val="24"/>
                <w:szCs w:val="24"/>
              </w:rPr>
            </w:pPr>
          </w:p>
        </w:tc>
      </w:tr>
      <w:tr w:rsidR="00C25DBD" w14:paraId="02EF2240" w14:textId="77777777">
        <w:tc>
          <w:tcPr>
            <w:tcW w:w="5433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31BB8BCE" w14:textId="77777777" w:rsidR="00C25DBD" w:rsidRDefault="00C25DBD">
            <w:pPr>
              <w:pStyle w:val="Contenutotabella"/>
              <w:numPr>
                <w:ilvl w:val="0"/>
                <w:numId w:val="1"/>
              </w:numPr>
              <w:snapToGrid w:val="0"/>
              <w:rPr>
                <w:rFonts w:ascii="Liberation Sans Narrow" w:hAnsi="Liberation Sans Narrow" w:cs="Liberation Sans Narrow"/>
                <w:color w:val="000000"/>
                <w:sz w:val="24"/>
                <w:szCs w:val="24"/>
              </w:rPr>
            </w:pPr>
          </w:p>
        </w:tc>
      </w:tr>
      <w:tr w:rsidR="00C25DBD" w14:paraId="782AAFFA" w14:textId="77777777">
        <w:tc>
          <w:tcPr>
            <w:tcW w:w="5433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2B019E82" w14:textId="77777777" w:rsidR="00C25DBD" w:rsidRDefault="00C25DBD">
            <w:pPr>
              <w:pStyle w:val="Contenutotabella"/>
              <w:numPr>
                <w:ilvl w:val="0"/>
                <w:numId w:val="1"/>
              </w:numPr>
              <w:snapToGrid w:val="0"/>
              <w:rPr>
                <w:rFonts w:ascii="Liberation Sans Narrow" w:hAnsi="Liberation Sans Narrow" w:cs="Liberation Sans Narrow"/>
                <w:color w:val="000000"/>
                <w:sz w:val="24"/>
                <w:szCs w:val="24"/>
              </w:rPr>
            </w:pPr>
          </w:p>
        </w:tc>
      </w:tr>
      <w:tr w:rsidR="00C25DBD" w14:paraId="64E93AC6" w14:textId="77777777">
        <w:tc>
          <w:tcPr>
            <w:tcW w:w="5433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18ADF6FE" w14:textId="77777777" w:rsidR="00C25DBD" w:rsidRDefault="00C25DBD">
            <w:pPr>
              <w:pStyle w:val="Contenutotabella"/>
              <w:numPr>
                <w:ilvl w:val="0"/>
                <w:numId w:val="1"/>
              </w:numPr>
              <w:snapToGrid w:val="0"/>
              <w:rPr>
                <w:rFonts w:ascii="Liberation Sans Narrow" w:hAnsi="Liberation Sans Narrow" w:cs="Liberation Sans Narrow"/>
                <w:color w:val="000000"/>
                <w:sz w:val="24"/>
                <w:szCs w:val="24"/>
              </w:rPr>
            </w:pPr>
          </w:p>
        </w:tc>
      </w:tr>
      <w:tr w:rsidR="00C25DBD" w14:paraId="7CE8F41A" w14:textId="77777777">
        <w:tc>
          <w:tcPr>
            <w:tcW w:w="5433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6280A93A" w14:textId="77777777" w:rsidR="00C25DBD" w:rsidRDefault="00C25DBD">
            <w:pPr>
              <w:pStyle w:val="Contenutotabella"/>
              <w:numPr>
                <w:ilvl w:val="0"/>
                <w:numId w:val="1"/>
              </w:numPr>
              <w:snapToGrid w:val="0"/>
              <w:rPr>
                <w:rFonts w:ascii="Liberation Sans Narrow" w:hAnsi="Liberation Sans Narrow" w:cs="Liberation Sans Narrow"/>
                <w:color w:val="000000"/>
                <w:sz w:val="24"/>
                <w:szCs w:val="24"/>
              </w:rPr>
            </w:pPr>
          </w:p>
        </w:tc>
      </w:tr>
      <w:tr w:rsidR="00C25DBD" w14:paraId="0D1619D8" w14:textId="77777777">
        <w:tc>
          <w:tcPr>
            <w:tcW w:w="5433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0FE98814" w14:textId="77777777" w:rsidR="00C25DBD" w:rsidRDefault="00C25DBD">
            <w:pPr>
              <w:pStyle w:val="Contenutotabella"/>
              <w:numPr>
                <w:ilvl w:val="0"/>
                <w:numId w:val="1"/>
              </w:numPr>
              <w:snapToGrid w:val="0"/>
              <w:rPr>
                <w:rFonts w:ascii="Liberation Sans Narrow" w:hAnsi="Liberation Sans Narrow" w:cs="Liberation Sans Narrow"/>
                <w:color w:val="000000"/>
                <w:sz w:val="24"/>
                <w:szCs w:val="24"/>
              </w:rPr>
            </w:pPr>
          </w:p>
        </w:tc>
      </w:tr>
      <w:tr w:rsidR="00C25DBD" w14:paraId="6C62DB5D" w14:textId="77777777">
        <w:tc>
          <w:tcPr>
            <w:tcW w:w="5433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23EA3E40" w14:textId="77777777" w:rsidR="00C25DBD" w:rsidRDefault="00C25DBD">
            <w:pPr>
              <w:pStyle w:val="Contenutotabella"/>
              <w:numPr>
                <w:ilvl w:val="0"/>
                <w:numId w:val="1"/>
              </w:numPr>
              <w:snapToGrid w:val="0"/>
              <w:rPr>
                <w:rFonts w:ascii="Liberation Sans Narrow" w:hAnsi="Liberation Sans Narrow" w:cs="Liberation Sans Narrow"/>
                <w:color w:val="000000"/>
                <w:sz w:val="24"/>
                <w:szCs w:val="24"/>
              </w:rPr>
            </w:pPr>
          </w:p>
        </w:tc>
      </w:tr>
      <w:tr w:rsidR="00C25DBD" w14:paraId="6B587D62" w14:textId="77777777">
        <w:tc>
          <w:tcPr>
            <w:tcW w:w="5433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27866EE1" w14:textId="77777777" w:rsidR="00C25DBD" w:rsidRDefault="00C25DBD">
            <w:pPr>
              <w:pStyle w:val="Contenutotabella"/>
              <w:numPr>
                <w:ilvl w:val="0"/>
                <w:numId w:val="1"/>
              </w:numPr>
              <w:snapToGrid w:val="0"/>
              <w:rPr>
                <w:rFonts w:ascii="Liberation Sans Narrow" w:hAnsi="Liberation Sans Narrow" w:cs="Liberation Sans Narrow"/>
                <w:color w:val="000000"/>
                <w:sz w:val="24"/>
                <w:szCs w:val="24"/>
              </w:rPr>
            </w:pPr>
          </w:p>
        </w:tc>
      </w:tr>
      <w:tr w:rsidR="00C25DBD" w14:paraId="70730318" w14:textId="77777777">
        <w:tc>
          <w:tcPr>
            <w:tcW w:w="5433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3CCF1C07" w14:textId="77777777" w:rsidR="00C25DBD" w:rsidRDefault="00C25DBD">
            <w:pPr>
              <w:pStyle w:val="Contenutotabella"/>
              <w:numPr>
                <w:ilvl w:val="0"/>
                <w:numId w:val="1"/>
              </w:numPr>
              <w:snapToGrid w:val="0"/>
              <w:rPr>
                <w:rFonts w:ascii="Liberation Sans Narrow" w:hAnsi="Liberation Sans Narrow" w:cs="Liberation Sans Narrow"/>
                <w:color w:val="000000"/>
                <w:sz w:val="24"/>
                <w:szCs w:val="24"/>
              </w:rPr>
            </w:pPr>
          </w:p>
        </w:tc>
      </w:tr>
      <w:tr w:rsidR="00C25DBD" w14:paraId="55C1F446" w14:textId="77777777">
        <w:tc>
          <w:tcPr>
            <w:tcW w:w="5433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074AA5A9" w14:textId="77777777" w:rsidR="00C25DBD" w:rsidRDefault="00C25DBD">
            <w:pPr>
              <w:pStyle w:val="Contenutotabella"/>
              <w:numPr>
                <w:ilvl w:val="0"/>
                <w:numId w:val="1"/>
              </w:numPr>
              <w:snapToGrid w:val="0"/>
              <w:rPr>
                <w:rFonts w:ascii="Liberation Sans Narrow" w:hAnsi="Liberation Sans Narrow" w:cs="Liberation Sans Narrow"/>
                <w:color w:val="000000"/>
                <w:sz w:val="24"/>
                <w:szCs w:val="24"/>
              </w:rPr>
            </w:pPr>
          </w:p>
        </w:tc>
      </w:tr>
      <w:tr w:rsidR="00C25DBD" w14:paraId="7C4CF335" w14:textId="77777777">
        <w:tc>
          <w:tcPr>
            <w:tcW w:w="5433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0CC4FDE5" w14:textId="77777777" w:rsidR="00C25DBD" w:rsidRDefault="00C25DBD">
            <w:pPr>
              <w:pStyle w:val="Contenutotabella"/>
              <w:numPr>
                <w:ilvl w:val="0"/>
                <w:numId w:val="1"/>
              </w:numPr>
              <w:snapToGrid w:val="0"/>
              <w:rPr>
                <w:rFonts w:ascii="Liberation Sans Narrow" w:hAnsi="Liberation Sans Narrow" w:cs="Liberation Sans Narrow"/>
                <w:color w:val="000000"/>
                <w:sz w:val="24"/>
                <w:szCs w:val="24"/>
              </w:rPr>
            </w:pPr>
          </w:p>
        </w:tc>
      </w:tr>
      <w:tr w:rsidR="00C25DBD" w14:paraId="43A2030B" w14:textId="77777777">
        <w:tc>
          <w:tcPr>
            <w:tcW w:w="5433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2F1B4139" w14:textId="77777777" w:rsidR="00C25DBD" w:rsidRDefault="00C25DBD">
            <w:pPr>
              <w:pStyle w:val="Contenutotabella"/>
              <w:numPr>
                <w:ilvl w:val="0"/>
                <w:numId w:val="1"/>
              </w:numPr>
              <w:snapToGrid w:val="0"/>
              <w:rPr>
                <w:rFonts w:ascii="Liberation Sans Narrow" w:hAnsi="Liberation Sans Narrow" w:cs="Liberation Sans Narrow"/>
                <w:color w:val="000000"/>
                <w:sz w:val="24"/>
                <w:szCs w:val="24"/>
              </w:rPr>
            </w:pPr>
          </w:p>
        </w:tc>
      </w:tr>
      <w:tr w:rsidR="00C25DBD" w14:paraId="0C20659D" w14:textId="77777777">
        <w:tc>
          <w:tcPr>
            <w:tcW w:w="5433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395BA6F2" w14:textId="77777777" w:rsidR="00C25DBD" w:rsidRDefault="0034294B">
            <w:pPr>
              <w:pStyle w:val="Contenutotabella"/>
              <w:snapToGrid w:val="0"/>
            </w:pPr>
            <w:r>
              <w:rPr>
                <w:rFonts w:ascii="Liberation Sans Narrow" w:eastAsia="Liberation Sans Narrow" w:hAnsi="Liberation Sans Narrow" w:cs="Liberation Sans Narrow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Liberation Sans Narrow" w:hAnsi="Liberation Sans Narrow" w:cs="Liberation Sans Narrow"/>
                <w:color w:val="000000"/>
                <w:sz w:val="24"/>
                <w:szCs w:val="24"/>
              </w:rPr>
              <w:t>15)</w:t>
            </w:r>
          </w:p>
        </w:tc>
      </w:tr>
      <w:tr w:rsidR="00C25DBD" w14:paraId="2247B960" w14:textId="77777777">
        <w:tc>
          <w:tcPr>
            <w:tcW w:w="5433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51E6E764" w14:textId="77777777" w:rsidR="00C25DBD" w:rsidRDefault="00C25DBD">
            <w:pPr>
              <w:pStyle w:val="Contenutotabella"/>
              <w:numPr>
                <w:ilvl w:val="0"/>
                <w:numId w:val="1"/>
              </w:numPr>
              <w:snapToGrid w:val="0"/>
            </w:pPr>
          </w:p>
        </w:tc>
      </w:tr>
      <w:tr w:rsidR="00C25DBD" w14:paraId="6341F201" w14:textId="77777777">
        <w:tc>
          <w:tcPr>
            <w:tcW w:w="5433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349F6DBE" w14:textId="77777777" w:rsidR="00C25DBD" w:rsidRDefault="00C25DBD">
            <w:pPr>
              <w:pStyle w:val="Contenutotabella"/>
              <w:numPr>
                <w:ilvl w:val="0"/>
                <w:numId w:val="1"/>
              </w:numPr>
              <w:snapToGrid w:val="0"/>
            </w:pPr>
          </w:p>
        </w:tc>
      </w:tr>
      <w:tr w:rsidR="00C25DBD" w14:paraId="0D29D16E" w14:textId="77777777">
        <w:tc>
          <w:tcPr>
            <w:tcW w:w="5433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73EE0459" w14:textId="77777777" w:rsidR="00C25DBD" w:rsidRDefault="00C25DBD">
            <w:pPr>
              <w:pStyle w:val="Contenutotabella"/>
              <w:numPr>
                <w:ilvl w:val="0"/>
                <w:numId w:val="1"/>
              </w:numPr>
              <w:snapToGrid w:val="0"/>
            </w:pPr>
          </w:p>
        </w:tc>
      </w:tr>
      <w:tr w:rsidR="00C25DBD" w14:paraId="70B3A540" w14:textId="77777777">
        <w:tc>
          <w:tcPr>
            <w:tcW w:w="5433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18542F9F" w14:textId="77777777" w:rsidR="00C25DBD" w:rsidRDefault="00C25DBD">
            <w:pPr>
              <w:pStyle w:val="Contenutotabella"/>
              <w:numPr>
                <w:ilvl w:val="0"/>
                <w:numId w:val="1"/>
              </w:numPr>
              <w:snapToGrid w:val="0"/>
            </w:pPr>
          </w:p>
        </w:tc>
      </w:tr>
      <w:tr w:rsidR="00C25DBD" w14:paraId="02A97DC6" w14:textId="77777777">
        <w:tc>
          <w:tcPr>
            <w:tcW w:w="5433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36D774D2" w14:textId="77777777" w:rsidR="00C25DBD" w:rsidRDefault="00C25DBD">
            <w:pPr>
              <w:pStyle w:val="Contenutotabella"/>
              <w:numPr>
                <w:ilvl w:val="0"/>
                <w:numId w:val="1"/>
              </w:numPr>
              <w:snapToGrid w:val="0"/>
            </w:pPr>
          </w:p>
        </w:tc>
      </w:tr>
      <w:tr w:rsidR="00C25DBD" w14:paraId="40C5DAA2" w14:textId="77777777">
        <w:tc>
          <w:tcPr>
            <w:tcW w:w="5433" w:type="dxa"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3B4AD478" w14:textId="77777777" w:rsidR="00C25DBD" w:rsidRDefault="00C25DBD">
            <w:pPr>
              <w:pStyle w:val="Contenutotabella"/>
              <w:numPr>
                <w:ilvl w:val="0"/>
                <w:numId w:val="1"/>
              </w:numPr>
              <w:snapToGrid w:val="0"/>
            </w:pPr>
          </w:p>
        </w:tc>
      </w:tr>
    </w:tbl>
    <w:p w14:paraId="01615DEF" w14:textId="77777777" w:rsidR="0034294B" w:rsidRDefault="0034294B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sectPr w:rsidR="0034294B">
      <w:pgSz w:w="11906" w:h="16838"/>
      <w:pgMar w:top="851" w:right="1134" w:bottom="1134" w:left="1134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921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4B"/>
    <w:rsid w:val="0034294B"/>
    <w:rsid w:val="005C1D35"/>
    <w:rsid w:val="00984402"/>
    <w:rsid w:val="00C2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482AF9"/>
  <w15:chartTrackingRefBased/>
  <w15:docId w15:val="{83162E2A-B6AE-4371-B168-5020A569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Calibri" w:hAnsi="Calibri" w:cs="font921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customStyle="1" w:styleId="TestofumettoCarattere">
    <w:name w:val="Testo fumetto Carattere"/>
    <w:basedOn w:val="Carpredefinitoparagrafo1"/>
    <w:rPr>
      <w:rFonts w:ascii="Tahoma" w:hAnsi="Tahoma" w:cs="Tahoma"/>
      <w:sz w:val="16"/>
      <w:szCs w:val="16"/>
    </w:rPr>
  </w:style>
  <w:style w:type="character" w:customStyle="1" w:styleId="Caratterinotaapidipagina">
    <w:name w:val="Caratteri nota a piè di pagina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basedOn w:val="Carpredefinitoparagrafo1"/>
    <w:rPr>
      <w:rFonts w:ascii="Times New Roman" w:hAnsi="Times New Roman" w:cs="Times New Roman"/>
      <w:vertAlign w:val="superscript"/>
    </w:rPr>
  </w:style>
  <w:style w:type="character" w:customStyle="1" w:styleId="Nessuno">
    <w:name w:val="Nessuno"/>
  </w:style>
  <w:style w:type="character" w:customStyle="1" w:styleId="Caratteridinumerazione">
    <w:name w:val="Caratteri di numerazione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estofumetto1">
    <w:name w:val="Testo fumetto1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TableParagraph">
    <w:name w:val="Table Paragraph"/>
    <w:basedOn w:val="Normale"/>
    <w:pPr>
      <w:widowControl w:val="0"/>
      <w:spacing w:before="26" w:after="0" w:line="240" w:lineRule="auto"/>
      <w:ind w:left="19"/>
    </w:pPr>
    <w:rPr>
      <w:rFonts w:ascii="Arial MT" w:eastAsia="Arial MT" w:hAnsi="Arial MT" w:cs="Arial MT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ownloads\Autorizzazione%20visita%20guid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Autorizzazione visita guidata</Template>
  <TotalTime>11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3</cp:revision>
  <cp:lastPrinted>1995-11-21T16:41:00Z</cp:lastPrinted>
  <dcterms:created xsi:type="dcterms:W3CDTF">2025-02-10T08:11:00Z</dcterms:created>
  <dcterms:modified xsi:type="dcterms:W3CDTF">2025-02-11T08:34:00Z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