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04A" w:rsidRPr="00E67676" w:rsidRDefault="006B504A" w:rsidP="00E67676">
      <w:pPr>
        <w:pStyle w:val="Paragrafoelenco"/>
        <w:ind w:hanging="360"/>
        <w:rPr>
          <w:color w:val="059669"/>
        </w:rPr>
      </w:pPr>
    </w:p>
    <w:p w:rsidR="00224D16" w:rsidRDefault="00224D16" w:rsidP="00E67676">
      <w:pPr>
        <w:pStyle w:val="Paragrafoelenco"/>
        <w:ind w:hanging="360"/>
        <w:jc w:val="center"/>
        <w:rPr>
          <w:rFonts w:ascii="Arial" w:hAnsi="Arial" w:cs="Arial"/>
          <w:b/>
          <w:bCs/>
          <w:color w:val="10B981"/>
          <w:sz w:val="56"/>
          <w:szCs w:val="56"/>
        </w:rPr>
      </w:pPr>
    </w:p>
    <w:p w:rsidR="006B504A" w:rsidRPr="004A769B" w:rsidRDefault="004A769B" w:rsidP="004A769B">
      <w:pPr>
        <w:pStyle w:val="Paragrafoelenco"/>
        <w:ind w:hanging="360"/>
        <w:jc w:val="center"/>
        <w:rPr>
          <w:rFonts w:ascii="Arial" w:hAnsi="Arial" w:cs="Arial"/>
          <w:b/>
          <w:bCs/>
          <w:color w:val="10B981"/>
          <w:sz w:val="56"/>
          <w:szCs w:val="56"/>
        </w:rPr>
      </w:pPr>
      <w:r>
        <w:rPr>
          <w:rFonts w:ascii="Arial" w:hAnsi="Arial" w:cs="Arial"/>
          <w:b/>
          <w:bCs/>
          <w:color w:val="10B981"/>
          <w:sz w:val="56"/>
          <w:szCs w:val="56"/>
        </w:rPr>
        <w:t>P</w:t>
      </w:r>
      <w:r w:rsidRPr="004A769B">
        <w:rPr>
          <w:rFonts w:ascii="Arial" w:hAnsi="Arial" w:cs="Arial"/>
          <w:b/>
          <w:bCs/>
          <w:color w:val="10B981"/>
          <w:sz w:val="56"/>
          <w:szCs w:val="56"/>
        </w:rPr>
        <w:t>eriodo di formazione e prova per i docenti neoassunti e per i docenti che hanno ottenuto il</w:t>
      </w:r>
      <w:r w:rsidR="00EC0D2E">
        <w:rPr>
          <w:rFonts w:ascii="Arial" w:hAnsi="Arial" w:cs="Arial"/>
          <w:b/>
          <w:bCs/>
          <w:color w:val="10B981"/>
          <w:sz w:val="56"/>
          <w:szCs w:val="56"/>
        </w:rPr>
        <w:t xml:space="preserve"> </w:t>
      </w:r>
      <w:r w:rsidRPr="004A769B">
        <w:rPr>
          <w:rFonts w:ascii="Arial" w:hAnsi="Arial" w:cs="Arial"/>
          <w:b/>
          <w:bCs/>
          <w:color w:val="10B981"/>
          <w:sz w:val="56"/>
          <w:szCs w:val="56"/>
        </w:rPr>
        <w:t>passaggio</w:t>
      </w:r>
      <w:r w:rsidR="00EC0D2E">
        <w:rPr>
          <w:rFonts w:ascii="Arial" w:hAnsi="Arial" w:cs="Arial"/>
          <w:b/>
          <w:bCs/>
          <w:color w:val="10B981"/>
          <w:sz w:val="56"/>
          <w:szCs w:val="56"/>
        </w:rPr>
        <w:t xml:space="preserve"> </w:t>
      </w:r>
      <w:r w:rsidRPr="004A769B">
        <w:rPr>
          <w:rFonts w:ascii="Arial" w:hAnsi="Arial" w:cs="Arial"/>
          <w:b/>
          <w:bCs/>
          <w:color w:val="10B981"/>
          <w:sz w:val="56"/>
          <w:szCs w:val="56"/>
        </w:rPr>
        <w:t>di ruolo</w:t>
      </w:r>
    </w:p>
    <w:p w:rsidR="004A769B" w:rsidRPr="00E67676" w:rsidRDefault="004A769B" w:rsidP="004A769B">
      <w:pPr>
        <w:pStyle w:val="Paragrafoelenco"/>
        <w:ind w:hanging="360"/>
        <w:jc w:val="center"/>
        <w:rPr>
          <w:rFonts w:ascii="Arial" w:hAnsi="Arial" w:cs="Arial"/>
          <w:b/>
          <w:bCs/>
          <w:color w:val="10B981"/>
          <w:sz w:val="56"/>
          <w:szCs w:val="56"/>
        </w:rPr>
      </w:pPr>
    </w:p>
    <w:p w:rsidR="006B504A" w:rsidRPr="00E67676" w:rsidRDefault="000C0512" w:rsidP="00E67676">
      <w:pPr>
        <w:pStyle w:val="Paragrafoelenco"/>
        <w:ind w:hanging="360"/>
        <w:jc w:val="center"/>
        <w:rPr>
          <w:rFonts w:ascii="Arial" w:hAnsi="Arial" w:cs="Arial"/>
          <w:b/>
          <w:bCs/>
          <w:color w:val="10B981"/>
          <w:sz w:val="56"/>
          <w:szCs w:val="56"/>
        </w:rPr>
      </w:pPr>
      <w:r w:rsidRPr="00E67676">
        <w:rPr>
          <w:rFonts w:ascii="Arial" w:hAnsi="Arial" w:cs="Arial"/>
          <w:b/>
          <w:bCs/>
          <w:color w:val="10B981"/>
          <w:sz w:val="56"/>
          <w:szCs w:val="56"/>
        </w:rPr>
        <w:t>Anno scolastico 202</w:t>
      </w:r>
      <w:r w:rsidR="00B80DFF">
        <w:rPr>
          <w:rFonts w:ascii="Arial" w:hAnsi="Arial" w:cs="Arial"/>
          <w:b/>
          <w:bCs/>
          <w:color w:val="10B981"/>
          <w:sz w:val="56"/>
          <w:szCs w:val="56"/>
        </w:rPr>
        <w:t>5</w:t>
      </w:r>
      <w:r w:rsidRPr="00E67676">
        <w:rPr>
          <w:rFonts w:ascii="Arial" w:hAnsi="Arial" w:cs="Arial"/>
          <w:b/>
          <w:bCs/>
          <w:color w:val="10B981"/>
          <w:sz w:val="56"/>
          <w:szCs w:val="56"/>
        </w:rPr>
        <w:t>/2</w:t>
      </w:r>
      <w:r w:rsidR="00B80DFF">
        <w:rPr>
          <w:rFonts w:ascii="Arial" w:hAnsi="Arial" w:cs="Arial"/>
          <w:b/>
          <w:bCs/>
          <w:color w:val="10B981"/>
          <w:sz w:val="56"/>
          <w:szCs w:val="56"/>
        </w:rPr>
        <w:t>6</w:t>
      </w:r>
      <w:bookmarkStart w:id="0" w:name="_GoBack"/>
      <w:bookmarkEnd w:id="0"/>
    </w:p>
    <w:p w:rsidR="006B504A" w:rsidRPr="00E67676" w:rsidRDefault="00B80DFF" w:rsidP="00E67676">
      <w:pPr>
        <w:pStyle w:val="Paragrafoelenco"/>
        <w:ind w:hanging="360"/>
        <w:jc w:val="center"/>
        <w:rPr>
          <w:rFonts w:ascii="Arial" w:hAnsi="Arial" w:cs="Arial"/>
          <w:b/>
          <w:bCs/>
          <w:color w:val="10B981"/>
          <w:sz w:val="56"/>
          <w:szCs w:val="56"/>
        </w:rPr>
      </w:pPr>
      <w:r>
        <w:rPr>
          <w:rFonts w:ascii="Arial" w:hAnsi="Arial" w:cs="Arial"/>
          <w:b/>
          <w:bCs/>
          <w:color w:val="10B981"/>
          <w:sz w:val="56"/>
          <w:szCs w:val="56"/>
        </w:rPr>
        <w:pict>
          <v:rect id="_x0000_i1025" style="width:0;height:1.5pt" o:hralign="center" o:hrstd="t" o:hr="t" fillcolor="#a0a0a0" stroked="f"/>
        </w:pict>
      </w:r>
    </w:p>
    <w:p w:rsidR="006B504A" w:rsidRPr="00E67676" w:rsidRDefault="006B504A" w:rsidP="00E67676">
      <w:pPr>
        <w:pStyle w:val="Paragrafoelenco"/>
        <w:ind w:hanging="360"/>
        <w:jc w:val="center"/>
        <w:rPr>
          <w:rFonts w:ascii="Arial" w:hAnsi="Arial" w:cs="Arial"/>
          <w:b/>
          <w:bCs/>
          <w:color w:val="10B981"/>
          <w:sz w:val="56"/>
          <w:szCs w:val="56"/>
        </w:rPr>
      </w:pPr>
    </w:p>
    <w:p w:rsidR="006B504A" w:rsidRPr="00E67676" w:rsidRDefault="006B504A" w:rsidP="00E67676">
      <w:pPr>
        <w:pStyle w:val="Paragrafoelenco"/>
        <w:ind w:hanging="360"/>
        <w:jc w:val="center"/>
        <w:rPr>
          <w:rFonts w:ascii="Arial" w:hAnsi="Arial" w:cs="Arial"/>
          <w:b/>
          <w:bCs/>
          <w:color w:val="10B981"/>
          <w:sz w:val="56"/>
          <w:szCs w:val="56"/>
        </w:rPr>
      </w:pPr>
    </w:p>
    <w:p w:rsidR="006B504A" w:rsidRPr="00E67676" w:rsidRDefault="00E21A9F" w:rsidP="00E67676">
      <w:pPr>
        <w:pStyle w:val="Paragrafoelenco"/>
        <w:ind w:hanging="360"/>
        <w:jc w:val="center"/>
        <w:rPr>
          <w:rFonts w:ascii="Arial" w:hAnsi="Arial" w:cs="Arial"/>
          <w:b/>
          <w:bCs/>
          <w:color w:val="10B981"/>
          <w:sz w:val="56"/>
          <w:szCs w:val="56"/>
          <w:u w:val="single"/>
        </w:rPr>
      </w:pPr>
      <w:r w:rsidRPr="00E67676">
        <w:rPr>
          <w:rFonts w:ascii="Arial" w:hAnsi="Arial" w:cs="Arial"/>
          <w:b/>
          <w:bCs/>
          <w:color w:val="10B981"/>
          <w:sz w:val="56"/>
          <w:szCs w:val="56"/>
          <w:u w:val="single"/>
        </w:rPr>
        <w:t>CURRICULUM FORMATIVO</w:t>
      </w:r>
    </w:p>
    <w:p w:rsidR="006B504A" w:rsidRPr="00E67676" w:rsidRDefault="006B504A" w:rsidP="00E67676">
      <w:pPr>
        <w:pStyle w:val="Paragrafoelenco"/>
        <w:ind w:hanging="360"/>
        <w:jc w:val="center"/>
        <w:rPr>
          <w:rFonts w:ascii="Arial" w:hAnsi="Arial" w:cs="Arial"/>
          <w:b/>
          <w:bCs/>
          <w:color w:val="10B981"/>
          <w:sz w:val="56"/>
          <w:szCs w:val="56"/>
          <w:u w:val="single"/>
        </w:rPr>
      </w:pPr>
    </w:p>
    <w:p w:rsidR="006B504A" w:rsidRPr="00E67676" w:rsidRDefault="006B504A" w:rsidP="00E67676">
      <w:pPr>
        <w:pStyle w:val="Paragrafoelenco"/>
        <w:ind w:hanging="360"/>
        <w:jc w:val="center"/>
        <w:rPr>
          <w:rFonts w:ascii="Arial" w:hAnsi="Arial" w:cs="Arial"/>
          <w:b/>
          <w:bCs/>
          <w:color w:val="10B981"/>
          <w:sz w:val="56"/>
          <w:szCs w:val="56"/>
        </w:rPr>
      </w:pPr>
    </w:p>
    <w:p w:rsidR="006B504A" w:rsidRPr="00E67676" w:rsidRDefault="006B504A" w:rsidP="00E67676">
      <w:pPr>
        <w:pStyle w:val="Paragrafoelenco"/>
        <w:ind w:hanging="360"/>
        <w:jc w:val="center"/>
        <w:rPr>
          <w:rFonts w:ascii="Arial" w:hAnsi="Arial" w:cs="Arial"/>
          <w:b/>
          <w:bCs/>
          <w:color w:val="10B981"/>
          <w:sz w:val="56"/>
          <w:szCs w:val="56"/>
        </w:rPr>
      </w:pPr>
    </w:p>
    <w:p w:rsidR="006B504A" w:rsidRPr="00E67676" w:rsidRDefault="006B504A" w:rsidP="00E67676">
      <w:pPr>
        <w:pStyle w:val="Paragrafoelenco"/>
        <w:ind w:hanging="360"/>
        <w:jc w:val="center"/>
        <w:rPr>
          <w:rFonts w:ascii="Arial" w:hAnsi="Arial" w:cs="Arial"/>
          <w:b/>
          <w:bCs/>
          <w:color w:val="10B981"/>
          <w:sz w:val="56"/>
          <w:szCs w:val="56"/>
        </w:rPr>
      </w:pPr>
    </w:p>
    <w:p w:rsidR="006B504A" w:rsidRPr="005C5394" w:rsidRDefault="006B504A">
      <w:pPr>
        <w:rPr>
          <w:rFonts w:ascii="Arial" w:eastAsia="Arial" w:hAnsi="Arial" w:cs="Arial"/>
          <w:i/>
          <w:color w:val="9999FF"/>
          <w:sz w:val="56"/>
          <w:szCs w:val="56"/>
        </w:rPr>
      </w:pPr>
    </w:p>
    <w:p w:rsidR="006B504A" w:rsidRPr="00E67676" w:rsidRDefault="00E21A9F" w:rsidP="00E67676">
      <w:pPr>
        <w:pStyle w:val="Paragrafoelenco"/>
        <w:ind w:hanging="360"/>
        <w:rPr>
          <w:i/>
          <w:iCs/>
          <w:color w:val="10B981"/>
        </w:rPr>
      </w:pPr>
      <w:r w:rsidRPr="00E67676">
        <w:rPr>
          <w:i/>
          <w:iCs/>
          <w:color w:val="10B981"/>
        </w:rPr>
        <w:t>neoassunti.indire.it</w:t>
      </w:r>
    </w:p>
    <w:p w:rsidR="006B504A" w:rsidRPr="005C5394" w:rsidRDefault="006B504A">
      <w:pPr>
        <w:rPr>
          <w:rFonts w:ascii="Arial" w:eastAsia="Arial" w:hAnsi="Arial" w:cs="Arial"/>
          <w:color w:val="9999FF"/>
        </w:rPr>
      </w:pPr>
    </w:p>
    <w:p w:rsidR="006B504A" w:rsidRPr="005C5394" w:rsidRDefault="006B504A">
      <w:pPr>
        <w:rPr>
          <w:rFonts w:ascii="Arial" w:eastAsia="Arial" w:hAnsi="Arial" w:cs="Arial"/>
          <w:color w:val="9999FF"/>
        </w:rPr>
      </w:pPr>
    </w:p>
    <w:p w:rsidR="004A769B" w:rsidRDefault="004A769B">
      <w:pPr>
        <w:rPr>
          <w:color w:val="9999FF"/>
        </w:rPr>
        <w:sectPr w:rsidR="004A769B" w:rsidSect="0055465F">
          <w:headerReference w:type="default" r:id="rId13"/>
          <w:footerReference w:type="default" r:id="rId14"/>
          <w:pgSz w:w="11906" w:h="16838"/>
          <w:pgMar w:top="1417" w:right="1134" w:bottom="1134" w:left="1134" w:header="794" w:footer="708" w:gutter="0"/>
          <w:pgNumType w:start="1"/>
          <w:cols w:space="720"/>
          <w:docGrid w:linePitch="299"/>
        </w:sectPr>
      </w:pPr>
    </w:p>
    <w:p w:rsidR="006B504A" w:rsidRPr="005C5394" w:rsidRDefault="006B504A">
      <w:pPr>
        <w:rPr>
          <w:color w:val="9999FF"/>
        </w:rPr>
      </w:pPr>
    </w:p>
    <w:p w:rsidR="006B504A" w:rsidRPr="005C5394" w:rsidRDefault="006B504A" w:rsidP="004A769B">
      <w:pPr>
        <w:pStyle w:val="Nessunaspaziatura"/>
      </w:pPr>
    </w:p>
    <w:p w:rsidR="006B504A" w:rsidRPr="005C5394" w:rsidRDefault="006B504A" w:rsidP="004A769B">
      <w:pPr>
        <w:pStyle w:val="Nessunaspaziatura"/>
      </w:pPr>
    </w:p>
    <w:p w:rsidR="006B504A" w:rsidRPr="005C5394" w:rsidRDefault="006B504A" w:rsidP="004A769B">
      <w:pPr>
        <w:pStyle w:val="Nessunaspaziatura"/>
      </w:pPr>
    </w:p>
    <w:p w:rsidR="006B504A" w:rsidRDefault="00E21A9F">
      <w:pPr>
        <w:keepNext/>
        <w:keepLines/>
        <w:pBdr>
          <w:top w:val="none" w:sz="0" w:space="0" w:color="000000"/>
          <w:left w:val="none" w:sz="0" w:space="0" w:color="000000"/>
          <w:bottom w:val="none" w:sz="0" w:space="0" w:color="000000"/>
          <w:right w:val="none" w:sz="0" w:space="0" w:color="000000"/>
          <w:between w:val="none" w:sz="0" w:space="0" w:color="000000"/>
        </w:pBdr>
        <w:spacing w:before="480" w:line="276" w:lineRule="auto"/>
        <w:jc w:val="left"/>
        <w:rPr>
          <w:rFonts w:ascii="Arial" w:eastAsia="Arial" w:hAnsi="Arial" w:cs="Arial"/>
          <w:color w:val="2F5496"/>
          <w:sz w:val="24"/>
          <w:szCs w:val="24"/>
        </w:rPr>
      </w:pPr>
      <w:r>
        <w:rPr>
          <w:rFonts w:ascii="Arial" w:eastAsia="Arial" w:hAnsi="Arial" w:cs="Arial"/>
          <w:color w:val="2F5496"/>
          <w:sz w:val="24"/>
          <w:szCs w:val="24"/>
        </w:rPr>
        <w:t>Indice</w:t>
      </w:r>
    </w:p>
    <w:sdt>
      <w:sdtPr>
        <w:rPr>
          <w:rFonts w:ascii="Open Sans" w:hAnsi="Open Sans" w:cs="Open Sans"/>
          <w:b w:val="0"/>
          <w:bCs w:val="0"/>
          <w:i w:val="0"/>
          <w:iCs w:val="0"/>
          <w:sz w:val="22"/>
          <w:szCs w:val="22"/>
        </w:rPr>
        <w:id w:val="1914276803"/>
        <w:docPartObj>
          <w:docPartGallery w:val="Table of Contents"/>
          <w:docPartUnique/>
        </w:docPartObj>
      </w:sdtPr>
      <w:sdtEndPr>
        <w:rPr>
          <w:bCs/>
          <w:iCs/>
        </w:rPr>
      </w:sdtEndPr>
      <w:sdtContent>
        <w:p w:rsidR="00224D16" w:rsidRPr="00224D16" w:rsidRDefault="00CD67C0">
          <w:pPr>
            <w:pStyle w:val="Sommario1"/>
            <w:tabs>
              <w:tab w:val="right" w:pos="9628"/>
            </w:tabs>
            <w:rPr>
              <w:rFonts w:eastAsiaTheme="minorEastAsia" w:cstheme="minorBidi"/>
              <w:b w:val="0"/>
              <w:i w:val="0"/>
              <w:noProof/>
              <w:color w:val="auto"/>
              <w:sz w:val="22"/>
              <w:szCs w:val="22"/>
            </w:rPr>
          </w:pPr>
          <w:r w:rsidRPr="00224D16">
            <w:rPr>
              <w:b w:val="0"/>
              <w:i w:val="0"/>
            </w:rPr>
            <w:fldChar w:fldCharType="begin"/>
          </w:r>
          <w:r w:rsidR="00E21A9F" w:rsidRPr="00224D16">
            <w:rPr>
              <w:b w:val="0"/>
              <w:i w:val="0"/>
            </w:rPr>
            <w:instrText xml:space="preserve"> TOC \h \u \z </w:instrText>
          </w:r>
          <w:r w:rsidRPr="00224D16">
            <w:rPr>
              <w:b w:val="0"/>
              <w:i w:val="0"/>
            </w:rPr>
            <w:fldChar w:fldCharType="separate"/>
          </w:r>
          <w:hyperlink w:anchor="_Toc116987452" w:history="1">
            <w:r w:rsidR="00224D16" w:rsidRPr="00224D16">
              <w:rPr>
                <w:rStyle w:val="Collegamentoipertestuale"/>
                <w:rFonts w:ascii="Arial" w:hAnsi="Arial" w:cs="Arial"/>
                <w:b w:val="0"/>
                <w:i w:val="0"/>
                <w:noProof/>
              </w:rPr>
              <w:t>Il Curriculum formativo nell’ambiente online</w:t>
            </w:r>
            <w:r w:rsidR="00224D16" w:rsidRPr="00224D16">
              <w:rPr>
                <w:b w:val="0"/>
                <w:i w:val="0"/>
                <w:noProof/>
                <w:webHidden/>
              </w:rPr>
              <w:tab/>
            </w:r>
            <w:r w:rsidRPr="00224D16">
              <w:rPr>
                <w:b w:val="0"/>
                <w:i w:val="0"/>
                <w:noProof/>
                <w:webHidden/>
              </w:rPr>
              <w:fldChar w:fldCharType="begin"/>
            </w:r>
            <w:r w:rsidR="00224D16" w:rsidRPr="00224D16">
              <w:rPr>
                <w:b w:val="0"/>
                <w:i w:val="0"/>
                <w:noProof/>
                <w:webHidden/>
              </w:rPr>
              <w:instrText xml:space="preserve"> PAGEREF _Toc116987452 \h </w:instrText>
            </w:r>
            <w:r w:rsidRPr="00224D16">
              <w:rPr>
                <w:b w:val="0"/>
                <w:i w:val="0"/>
                <w:noProof/>
                <w:webHidden/>
              </w:rPr>
            </w:r>
            <w:r w:rsidRPr="00224D16">
              <w:rPr>
                <w:b w:val="0"/>
                <w:i w:val="0"/>
                <w:noProof/>
                <w:webHidden/>
              </w:rPr>
              <w:fldChar w:fldCharType="separate"/>
            </w:r>
            <w:r w:rsidR="00B2154F">
              <w:rPr>
                <w:b w:val="0"/>
                <w:i w:val="0"/>
                <w:noProof/>
                <w:webHidden/>
              </w:rPr>
              <w:t>3</w:t>
            </w:r>
            <w:r w:rsidRPr="00224D16">
              <w:rPr>
                <w:b w:val="0"/>
                <w:i w:val="0"/>
                <w:noProof/>
                <w:webHidden/>
              </w:rPr>
              <w:fldChar w:fldCharType="end"/>
            </w:r>
          </w:hyperlink>
        </w:p>
        <w:p w:rsidR="00224D16" w:rsidRPr="00224D16" w:rsidRDefault="00B80DFF">
          <w:pPr>
            <w:pStyle w:val="Sommario1"/>
            <w:tabs>
              <w:tab w:val="right" w:pos="9628"/>
            </w:tabs>
            <w:rPr>
              <w:rFonts w:eastAsiaTheme="minorEastAsia" w:cstheme="minorBidi"/>
              <w:b w:val="0"/>
              <w:i w:val="0"/>
              <w:noProof/>
              <w:color w:val="auto"/>
              <w:sz w:val="22"/>
              <w:szCs w:val="22"/>
            </w:rPr>
          </w:pPr>
          <w:hyperlink w:anchor="_Toc116987453" w:history="1">
            <w:r w:rsidR="00224D16" w:rsidRPr="00224D16">
              <w:rPr>
                <w:rStyle w:val="Collegamentoipertestuale"/>
                <w:rFonts w:ascii="Arial" w:hAnsi="Arial" w:cs="Arial"/>
                <w:b w:val="0"/>
                <w:i w:val="0"/>
                <w:noProof/>
              </w:rPr>
              <w:t>Come compilare il Curriculum formativo. Individuare gli eventi significativi: quali inserire?</w:t>
            </w:r>
            <w:r w:rsidR="00224D16" w:rsidRPr="00224D16">
              <w:rPr>
                <w:b w:val="0"/>
                <w:i w:val="0"/>
                <w:noProof/>
                <w:webHidden/>
              </w:rPr>
              <w:tab/>
            </w:r>
            <w:r w:rsidR="00CD67C0" w:rsidRPr="00224D16">
              <w:rPr>
                <w:b w:val="0"/>
                <w:i w:val="0"/>
                <w:noProof/>
                <w:webHidden/>
              </w:rPr>
              <w:fldChar w:fldCharType="begin"/>
            </w:r>
            <w:r w:rsidR="00224D16" w:rsidRPr="00224D16">
              <w:rPr>
                <w:b w:val="0"/>
                <w:i w:val="0"/>
                <w:noProof/>
                <w:webHidden/>
              </w:rPr>
              <w:instrText xml:space="preserve"> PAGEREF _Toc116987453 \h </w:instrText>
            </w:r>
            <w:r w:rsidR="00CD67C0" w:rsidRPr="00224D16">
              <w:rPr>
                <w:b w:val="0"/>
                <w:i w:val="0"/>
                <w:noProof/>
                <w:webHidden/>
              </w:rPr>
            </w:r>
            <w:r w:rsidR="00CD67C0" w:rsidRPr="00224D16">
              <w:rPr>
                <w:b w:val="0"/>
                <w:i w:val="0"/>
                <w:noProof/>
                <w:webHidden/>
              </w:rPr>
              <w:fldChar w:fldCharType="separate"/>
            </w:r>
            <w:r w:rsidR="00B2154F">
              <w:rPr>
                <w:b w:val="0"/>
                <w:i w:val="0"/>
                <w:noProof/>
                <w:webHidden/>
              </w:rPr>
              <w:t>3</w:t>
            </w:r>
            <w:r w:rsidR="00CD67C0" w:rsidRPr="00224D16">
              <w:rPr>
                <w:b w:val="0"/>
                <w:i w:val="0"/>
                <w:noProof/>
                <w:webHidden/>
              </w:rPr>
              <w:fldChar w:fldCharType="end"/>
            </w:r>
          </w:hyperlink>
        </w:p>
        <w:p w:rsidR="00224D16" w:rsidRPr="00224D16" w:rsidRDefault="00B80DFF">
          <w:pPr>
            <w:pStyle w:val="Sommario1"/>
            <w:tabs>
              <w:tab w:val="right" w:pos="9628"/>
            </w:tabs>
            <w:rPr>
              <w:rFonts w:eastAsiaTheme="minorEastAsia" w:cstheme="minorBidi"/>
              <w:b w:val="0"/>
              <w:i w:val="0"/>
              <w:noProof/>
              <w:color w:val="auto"/>
              <w:sz w:val="22"/>
              <w:szCs w:val="22"/>
            </w:rPr>
          </w:pPr>
          <w:hyperlink w:anchor="_Toc116987454" w:history="1">
            <w:r w:rsidR="00224D16" w:rsidRPr="00224D16">
              <w:rPr>
                <w:rStyle w:val="Collegamentoipertestuale"/>
                <w:rFonts w:ascii="Arial" w:hAnsi="Arial" w:cs="Arial"/>
                <w:b w:val="0"/>
                <w:i w:val="0"/>
                <w:noProof/>
              </w:rPr>
              <w:t>Il Curriculum formativo in breve: oggetto, informazioni, impegno previsto e tempi</w:t>
            </w:r>
            <w:r w:rsidR="00224D16" w:rsidRPr="00224D16">
              <w:rPr>
                <w:b w:val="0"/>
                <w:i w:val="0"/>
                <w:noProof/>
                <w:webHidden/>
              </w:rPr>
              <w:tab/>
            </w:r>
            <w:r w:rsidR="00CD67C0" w:rsidRPr="00224D16">
              <w:rPr>
                <w:b w:val="0"/>
                <w:i w:val="0"/>
                <w:noProof/>
                <w:webHidden/>
              </w:rPr>
              <w:fldChar w:fldCharType="begin"/>
            </w:r>
            <w:r w:rsidR="00224D16" w:rsidRPr="00224D16">
              <w:rPr>
                <w:b w:val="0"/>
                <w:i w:val="0"/>
                <w:noProof/>
                <w:webHidden/>
              </w:rPr>
              <w:instrText xml:space="preserve"> PAGEREF _Toc116987454 \h </w:instrText>
            </w:r>
            <w:r w:rsidR="00CD67C0" w:rsidRPr="00224D16">
              <w:rPr>
                <w:b w:val="0"/>
                <w:i w:val="0"/>
                <w:noProof/>
                <w:webHidden/>
              </w:rPr>
            </w:r>
            <w:r w:rsidR="00CD67C0" w:rsidRPr="00224D16">
              <w:rPr>
                <w:b w:val="0"/>
                <w:i w:val="0"/>
                <w:noProof/>
                <w:webHidden/>
              </w:rPr>
              <w:fldChar w:fldCharType="separate"/>
            </w:r>
            <w:r w:rsidR="00B2154F">
              <w:rPr>
                <w:b w:val="0"/>
                <w:i w:val="0"/>
                <w:noProof/>
                <w:webHidden/>
              </w:rPr>
              <w:t>4</w:t>
            </w:r>
            <w:r w:rsidR="00CD67C0" w:rsidRPr="00224D16">
              <w:rPr>
                <w:b w:val="0"/>
                <w:i w:val="0"/>
                <w:noProof/>
                <w:webHidden/>
              </w:rPr>
              <w:fldChar w:fldCharType="end"/>
            </w:r>
          </w:hyperlink>
        </w:p>
        <w:p w:rsidR="006B504A" w:rsidRPr="00224D16" w:rsidRDefault="00CD67C0">
          <w:pPr>
            <w:rPr>
              <w:bCs/>
              <w:iCs/>
            </w:rPr>
          </w:pPr>
          <w:r w:rsidRPr="00224D16">
            <w:rPr>
              <w:bCs/>
              <w:iCs/>
            </w:rPr>
            <w:fldChar w:fldCharType="end"/>
          </w:r>
        </w:p>
      </w:sdtContent>
    </w:sdt>
    <w:p w:rsidR="006B504A" w:rsidRPr="00925BD7" w:rsidRDefault="006B504A">
      <w:pPr>
        <w:pStyle w:val="Titolo1"/>
        <w:rPr>
          <w:rFonts w:ascii="Arial" w:eastAsia="Arial" w:hAnsi="Arial" w:cs="Arial"/>
          <w:color w:val="E00A29"/>
          <w:sz w:val="22"/>
          <w:szCs w:val="22"/>
        </w:rPr>
      </w:pPr>
    </w:p>
    <w:p w:rsidR="006B504A" w:rsidRDefault="006B504A"/>
    <w:p w:rsidR="006B504A" w:rsidRDefault="006B504A"/>
    <w:p w:rsidR="006B504A" w:rsidRDefault="006B504A"/>
    <w:p w:rsidR="006B504A" w:rsidRDefault="006B504A"/>
    <w:p w:rsidR="006B504A" w:rsidRDefault="006B504A"/>
    <w:p w:rsidR="006B504A" w:rsidRDefault="006B504A"/>
    <w:p w:rsidR="006B504A" w:rsidRDefault="006B504A"/>
    <w:p w:rsidR="006B504A" w:rsidRDefault="006B504A"/>
    <w:p w:rsidR="006B504A" w:rsidRDefault="006B504A"/>
    <w:p w:rsidR="006B504A" w:rsidRDefault="006B504A"/>
    <w:p w:rsidR="006B504A" w:rsidRDefault="006B504A"/>
    <w:p w:rsidR="006B504A" w:rsidRDefault="006B504A"/>
    <w:p w:rsidR="006B504A" w:rsidRDefault="006B504A"/>
    <w:p w:rsidR="006B504A" w:rsidRDefault="006B504A">
      <w:bookmarkStart w:id="2" w:name="_heading=h.30j0zll" w:colFirst="0" w:colLast="0"/>
      <w:bookmarkEnd w:id="2"/>
    </w:p>
    <w:p w:rsidR="006B504A" w:rsidRDefault="006B504A"/>
    <w:p w:rsidR="006B504A" w:rsidRDefault="006B504A"/>
    <w:p w:rsidR="006B504A" w:rsidRDefault="006B504A"/>
    <w:p w:rsidR="006B504A" w:rsidRDefault="006B504A"/>
    <w:p w:rsidR="006B504A" w:rsidRDefault="006B504A"/>
    <w:p w:rsidR="006B504A" w:rsidRDefault="006B504A"/>
    <w:p w:rsidR="00376286" w:rsidRDefault="00376286">
      <w:pPr>
        <w:pBdr>
          <w:top w:val="none" w:sz="0" w:space="0" w:color="auto"/>
          <w:left w:val="none" w:sz="0" w:space="0" w:color="auto"/>
          <w:bottom w:val="none" w:sz="0" w:space="0" w:color="auto"/>
          <w:right w:val="none" w:sz="0" w:space="0" w:color="auto"/>
          <w:between w:val="none" w:sz="0" w:space="0" w:color="auto"/>
        </w:pBdr>
      </w:pPr>
      <w:r>
        <w:br w:type="page"/>
      </w:r>
    </w:p>
    <w:p w:rsidR="0055465F" w:rsidRDefault="0055465F" w:rsidP="0055465F">
      <w:pPr>
        <w:pStyle w:val="Nessunaspaziatura"/>
      </w:pPr>
    </w:p>
    <w:p w:rsidR="006B504A" w:rsidRPr="00E67676" w:rsidRDefault="00E21A9F" w:rsidP="00E67676">
      <w:pPr>
        <w:pStyle w:val="Paragrafoelenco"/>
        <w:ind w:hanging="360"/>
        <w:rPr>
          <w:rFonts w:ascii="Arial" w:hAnsi="Arial" w:cs="Arial"/>
          <w:b/>
          <w:bCs/>
          <w:color w:val="10B981"/>
          <w:sz w:val="24"/>
          <w:szCs w:val="24"/>
        </w:rPr>
      </w:pPr>
      <w:r w:rsidRPr="00E67676">
        <w:rPr>
          <w:rFonts w:ascii="Arial" w:hAnsi="Arial" w:cs="Arial"/>
          <w:b/>
          <w:bCs/>
          <w:color w:val="10B981"/>
          <w:sz w:val="24"/>
          <w:szCs w:val="24"/>
        </w:rPr>
        <w:t>Introduzione</w:t>
      </w:r>
    </w:p>
    <w:p w:rsidR="006B504A" w:rsidRDefault="006B504A">
      <w:pPr>
        <w:jc w:val="left"/>
        <w:rPr>
          <w:rFonts w:ascii="Arial" w:eastAsia="Arial" w:hAnsi="Arial" w:cs="Arial"/>
          <w:sz w:val="24"/>
          <w:szCs w:val="24"/>
        </w:rPr>
      </w:pPr>
    </w:p>
    <w:p w:rsidR="005C5394" w:rsidRDefault="005C5394">
      <w:pPr>
        <w:rPr>
          <w:rFonts w:ascii="Arial" w:eastAsia="Arial" w:hAnsi="Arial" w:cs="Arial"/>
          <w:sz w:val="24"/>
          <w:szCs w:val="24"/>
        </w:rPr>
      </w:pPr>
    </w:p>
    <w:p w:rsidR="006B504A" w:rsidRDefault="00E21A9F">
      <w:pPr>
        <w:rPr>
          <w:rFonts w:ascii="Arial" w:eastAsia="Arial" w:hAnsi="Arial" w:cs="Arial"/>
          <w:sz w:val="24"/>
          <w:szCs w:val="24"/>
        </w:rPr>
      </w:pPr>
      <w:r>
        <w:rPr>
          <w:rFonts w:ascii="Arial" w:eastAsia="Arial" w:hAnsi="Arial" w:cs="Arial"/>
          <w:sz w:val="24"/>
          <w:szCs w:val="24"/>
        </w:rPr>
        <w:t>L’</w:t>
      </w:r>
      <w:r>
        <w:rPr>
          <w:rFonts w:ascii="Arial" w:eastAsia="Arial" w:hAnsi="Arial" w:cs="Arial"/>
          <w:b/>
          <w:sz w:val="24"/>
          <w:szCs w:val="24"/>
        </w:rPr>
        <w:t>identità professionale</w:t>
      </w:r>
      <w:r>
        <w:rPr>
          <w:rFonts w:ascii="Arial" w:eastAsia="Arial" w:hAnsi="Arial" w:cs="Arial"/>
          <w:sz w:val="24"/>
          <w:szCs w:val="24"/>
        </w:rPr>
        <w:t xml:space="preserve"> di un docente si costruisce attraverso un lungo percorso che vede l’avvicendarsi di molte esperienze formative svolte sia in contesti formali che in contesti informali. La ricerca in ambito educativo ha dimostrato, ad esempio, che l’agire di un docente è largamente dipendente dalle esperienze di formazione che lo hanno “segnato” nel corso della sua vita di studente e in generale di soggetto che impara. </w:t>
      </w:r>
    </w:p>
    <w:p w:rsidR="006B504A" w:rsidRDefault="00E21A9F">
      <w:pPr>
        <w:rPr>
          <w:rFonts w:ascii="Arial" w:eastAsia="Arial" w:hAnsi="Arial" w:cs="Arial"/>
          <w:sz w:val="24"/>
          <w:szCs w:val="24"/>
        </w:rPr>
      </w:pPr>
      <w:r>
        <w:rPr>
          <w:rFonts w:ascii="Arial" w:eastAsia="Arial" w:hAnsi="Arial" w:cs="Arial"/>
          <w:sz w:val="24"/>
          <w:szCs w:val="24"/>
        </w:rPr>
        <w:t xml:space="preserve">Ripercorrere la propria storia per individuare le esperienze ritenute più significative può contribuire a ricostruire la propria identità di docente.  </w:t>
      </w:r>
    </w:p>
    <w:p w:rsidR="006B504A" w:rsidRDefault="006B504A">
      <w:pPr>
        <w:rPr>
          <w:rFonts w:ascii="Arial" w:eastAsia="Arial" w:hAnsi="Arial" w:cs="Arial"/>
          <w:sz w:val="24"/>
          <w:szCs w:val="24"/>
        </w:rPr>
      </w:pPr>
    </w:p>
    <w:p w:rsidR="005C5394" w:rsidRDefault="005C5394">
      <w:pPr>
        <w:rPr>
          <w:rFonts w:ascii="Arial" w:eastAsia="Arial" w:hAnsi="Arial" w:cs="Arial"/>
          <w:sz w:val="24"/>
          <w:szCs w:val="24"/>
        </w:rPr>
      </w:pPr>
    </w:p>
    <w:p w:rsidR="006B504A" w:rsidRDefault="00B80DFF">
      <w:pPr>
        <w:rPr>
          <w:rFonts w:ascii="Arial" w:eastAsia="Arial" w:hAnsi="Arial" w:cs="Arial"/>
          <w:sz w:val="24"/>
          <w:szCs w:val="24"/>
        </w:rPr>
      </w:pPr>
      <w:r>
        <w:rPr>
          <w:noProof/>
        </w:rPr>
        <w:pict>
          <v:roundrect id="Rettangolo arrotondato 12" o:spid="_x0000_s2051" style="position:absolute;left:0;text-align:left;margin-left:-13pt;margin-top:6pt;width:509.15pt;height:125.65pt;z-index:2516582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" filled="f" strokecolor="#10b981" strokeweight="3pt">
            <v:stroke startarrowwidth="narrow" startarrowlength="short" endarrowwidth="narrow" endarrowlength="short" joinstyle="miter"/>
            <v:textbox inset="2.53958mm,2.53958mm,2.53958mm,2.53958mm">
              <w:txbxContent>
                <w:p w:rsidR="006B504A" w:rsidRDefault="006B504A">
                  <w:pPr>
                    <w:jc w:val="left"/>
                    <w:textDirection w:val="btLr"/>
                  </w:pPr>
                </w:p>
              </w:txbxContent>
            </v:textbox>
          </v:roundrect>
        </w:pict>
      </w:r>
    </w:p>
    <w:p w:rsidR="006B504A" w:rsidRPr="00590ACD" w:rsidRDefault="00E21A9F" w:rsidP="396549FC">
      <w:pPr>
        <w:rPr>
          <w:rFonts w:ascii="Arial" w:eastAsia="Arial" w:hAnsi="Arial" w:cs="Arial"/>
          <w:bCs/>
          <w:sz w:val="24"/>
          <w:szCs w:val="24"/>
        </w:rPr>
      </w:pPr>
      <w:r w:rsidRPr="00590ACD">
        <w:rPr>
          <w:rFonts w:ascii="Arial" w:eastAsia="Arial" w:hAnsi="Arial" w:cs="Arial"/>
          <w:bCs/>
          <w:sz w:val="24"/>
          <w:szCs w:val="24"/>
        </w:rPr>
        <w:t>Nel Curriculum formativo ti chiediamo di ricostruire la parte più significativa della tua storia professionale e/o educativa (ma anche esperienze che non rientrano in queste categorie, come ad esempio esperienze di volontariato o personali)</w:t>
      </w:r>
      <w:r w:rsidRPr="00590ACD">
        <w:rPr>
          <w:rFonts w:ascii="Arial" w:eastAsia="Arial" w:hAnsi="Arial" w:cs="Arial"/>
          <w:sz w:val="24"/>
          <w:szCs w:val="24"/>
        </w:rPr>
        <w:t xml:space="preserve">. </w:t>
      </w:r>
      <w:r w:rsidRPr="00590ACD">
        <w:rPr>
          <w:rFonts w:ascii="Arial" w:eastAsia="Arial" w:hAnsi="Arial" w:cs="Arial"/>
          <w:bCs/>
          <w:sz w:val="24"/>
          <w:szCs w:val="24"/>
        </w:rPr>
        <w:t>La significatività cui facciamo riferimento è relativa al tuo essere docente: quali esperienze ritieni abbiano avuto maggiore impatto sul tuo modo di svolgere la professione docente?</w:t>
      </w:r>
    </w:p>
    <w:p w:rsidR="006B504A" w:rsidRPr="00590ACD" w:rsidRDefault="00E21A9F" w:rsidP="396549FC">
      <w:pPr>
        <w:rPr>
          <w:rFonts w:ascii="Arial" w:eastAsia="Arial" w:hAnsi="Arial" w:cs="Arial"/>
          <w:bCs/>
          <w:sz w:val="24"/>
          <w:szCs w:val="24"/>
        </w:rPr>
      </w:pPr>
      <w:r w:rsidRPr="00590ACD">
        <w:rPr>
          <w:rFonts w:ascii="Arial" w:eastAsia="Arial" w:hAnsi="Arial" w:cs="Arial"/>
          <w:bCs/>
          <w:sz w:val="24"/>
          <w:szCs w:val="24"/>
        </w:rPr>
        <w:t>Non si tratta, dunque, di un tradizionale curriculum vitae e il suo scopo non è di riportare tutti i titoli e le esperienze professionali avute, ma solo alcune tra quelle che più hanno contribuito a formarti come docente.</w:t>
      </w:r>
    </w:p>
    <w:p w:rsidR="006B504A" w:rsidRDefault="006B504A">
      <w:pPr>
        <w:rPr>
          <w:rFonts w:ascii="Arial" w:eastAsia="Arial" w:hAnsi="Arial" w:cs="Arial"/>
          <w:sz w:val="24"/>
          <w:szCs w:val="24"/>
        </w:rPr>
      </w:pPr>
    </w:p>
    <w:p w:rsidR="006B504A" w:rsidRDefault="006B504A">
      <w:pPr>
        <w:rPr>
          <w:rFonts w:ascii="Arial" w:eastAsia="Arial" w:hAnsi="Arial" w:cs="Arial"/>
          <w:sz w:val="24"/>
          <w:szCs w:val="24"/>
        </w:rPr>
      </w:pPr>
    </w:p>
    <w:p w:rsidR="006B504A" w:rsidRPr="00590ACD" w:rsidRDefault="006B504A">
      <w:pPr>
        <w:jc w:val="left"/>
        <w:rPr>
          <w:rFonts w:ascii="Arial" w:eastAsia="Arial" w:hAnsi="Arial" w:cs="Arial"/>
          <w:strike/>
          <w:sz w:val="24"/>
          <w:szCs w:val="24"/>
        </w:rPr>
      </w:pPr>
    </w:p>
    <w:p w:rsidR="006B504A" w:rsidRDefault="006B504A">
      <w:pPr>
        <w:jc w:val="left"/>
        <w:rPr>
          <w:rFonts w:ascii="Arial" w:eastAsia="Arial" w:hAnsi="Arial" w:cs="Arial"/>
          <w:sz w:val="24"/>
          <w:szCs w:val="24"/>
        </w:rPr>
      </w:pPr>
    </w:p>
    <w:p w:rsidR="006B504A" w:rsidRPr="00E67676" w:rsidRDefault="00E21A9F" w:rsidP="00E67676">
      <w:pPr>
        <w:rPr>
          <w:rFonts w:ascii="Arial" w:eastAsia="Arial" w:hAnsi="Arial" w:cs="Arial"/>
          <w:b/>
          <w:color w:val="9999FF"/>
          <w:sz w:val="24"/>
          <w:szCs w:val="24"/>
        </w:rPr>
      </w:pPr>
      <w:r w:rsidRPr="00E67676">
        <w:rPr>
          <w:rFonts w:ascii="Arial" w:hAnsi="Arial" w:cs="Arial"/>
          <w:b/>
          <w:bCs/>
          <w:color w:val="10B981"/>
          <w:sz w:val="24"/>
          <w:szCs w:val="24"/>
        </w:rPr>
        <w:t>Il Curriculum formativo nella formazione Neoassunti</w:t>
      </w:r>
    </w:p>
    <w:p w:rsidR="006B504A" w:rsidRDefault="006B504A">
      <w:pPr>
        <w:rPr>
          <w:rFonts w:ascii="Arial" w:eastAsia="Arial" w:hAnsi="Arial" w:cs="Arial"/>
          <w:sz w:val="24"/>
          <w:szCs w:val="24"/>
        </w:rPr>
      </w:pPr>
    </w:p>
    <w:p w:rsidR="005C5394" w:rsidRDefault="005C5394">
      <w:pPr>
        <w:rPr>
          <w:rFonts w:ascii="Arial" w:eastAsia="Arial" w:hAnsi="Arial" w:cs="Arial"/>
          <w:sz w:val="24"/>
          <w:szCs w:val="24"/>
        </w:rPr>
      </w:pPr>
    </w:p>
    <w:p w:rsidR="006B504A" w:rsidRDefault="00E21A9F">
      <w:pPr>
        <w:rPr>
          <w:rFonts w:ascii="Arial" w:eastAsia="Arial" w:hAnsi="Arial" w:cs="Arial"/>
          <w:sz w:val="24"/>
          <w:szCs w:val="24"/>
        </w:rPr>
      </w:pPr>
      <w:r>
        <w:rPr>
          <w:rFonts w:ascii="Arial" w:eastAsia="Arial" w:hAnsi="Arial" w:cs="Arial"/>
          <w:sz w:val="24"/>
          <w:szCs w:val="24"/>
        </w:rPr>
        <w:t>Il Curriculum formativo idealmente dovrebbe essere compilato come prima attività del percorso formativo con lo scopo di ripercorrere la propria vita professionale e tradurre le esperienze più significative in competenze acquisite.</w:t>
      </w:r>
    </w:p>
    <w:p w:rsidR="006B504A" w:rsidRDefault="00E21A9F">
      <w:pPr>
        <w:rPr>
          <w:rFonts w:ascii="Arial" w:eastAsia="Arial" w:hAnsi="Arial" w:cs="Arial"/>
          <w:sz w:val="24"/>
          <w:szCs w:val="24"/>
        </w:rPr>
      </w:pPr>
      <w:r>
        <w:rPr>
          <w:rFonts w:ascii="Arial" w:eastAsia="Arial" w:hAnsi="Arial" w:cs="Arial"/>
          <w:sz w:val="24"/>
          <w:szCs w:val="24"/>
        </w:rPr>
        <w:t xml:space="preserve">Si tratta di un’attività utile alla redazione del Bilancio iniziale, dove invece si propone una lista di competenze sulla base della quale procedere ad un’auto-valutazione di quelle possedute e di quelle da potenziare.  </w:t>
      </w:r>
    </w:p>
    <w:p w:rsidR="006B504A" w:rsidRDefault="006B504A">
      <w:pPr>
        <w:jc w:val="left"/>
        <w:rPr>
          <w:rFonts w:ascii="Arial" w:eastAsia="Arial" w:hAnsi="Arial" w:cs="Arial"/>
          <w:sz w:val="24"/>
          <w:szCs w:val="24"/>
        </w:rPr>
      </w:pPr>
    </w:p>
    <w:p w:rsidR="006B504A" w:rsidRDefault="006B504A">
      <w:bookmarkStart w:id="3" w:name="_heading=h.2et92p0" w:colFirst="0" w:colLast="0"/>
      <w:bookmarkEnd w:id="3"/>
    </w:p>
    <w:p w:rsidR="005C5394" w:rsidRDefault="005C5394"/>
    <w:p w:rsidR="005C5394" w:rsidRDefault="005C5394"/>
    <w:p w:rsidR="005C5394" w:rsidRDefault="005C5394"/>
    <w:p w:rsidR="005C5394" w:rsidRDefault="005C5394"/>
    <w:p w:rsidR="005C5394" w:rsidRDefault="005C5394"/>
    <w:p w:rsidR="005C5394" w:rsidRDefault="005C5394"/>
    <w:p w:rsidR="005C5394" w:rsidRDefault="005C5394"/>
    <w:p w:rsidR="005C5394" w:rsidRDefault="005C5394"/>
    <w:p w:rsidR="005C5394" w:rsidRDefault="005C5394"/>
    <w:p w:rsidR="005C5394" w:rsidRDefault="005C5394"/>
    <w:p w:rsidR="006B504A" w:rsidRPr="00E67676" w:rsidRDefault="00E21A9F">
      <w:pPr>
        <w:pStyle w:val="Titolo1"/>
        <w:rPr>
          <w:rFonts w:ascii="Arial" w:eastAsia="Open Sans" w:hAnsi="Arial" w:cs="Arial"/>
          <w:b/>
          <w:bCs/>
          <w:color w:val="10B981"/>
          <w:sz w:val="24"/>
          <w:szCs w:val="24"/>
        </w:rPr>
      </w:pPr>
      <w:bookmarkStart w:id="4" w:name="_Toc116987452"/>
      <w:r w:rsidRPr="00E67676">
        <w:rPr>
          <w:rFonts w:ascii="Arial" w:eastAsia="Open Sans" w:hAnsi="Arial" w:cs="Arial"/>
          <w:b/>
          <w:bCs/>
          <w:color w:val="10B981"/>
          <w:sz w:val="24"/>
          <w:szCs w:val="24"/>
        </w:rPr>
        <w:lastRenderedPageBreak/>
        <w:t>Il Curriculum formativo nell’ambiente online</w:t>
      </w:r>
      <w:bookmarkEnd w:id="4"/>
    </w:p>
    <w:p w:rsidR="006B504A" w:rsidRDefault="006B504A">
      <w:pPr>
        <w:ind w:left="360"/>
        <w:jc w:val="left"/>
        <w:rPr>
          <w:rFonts w:ascii="Arial" w:eastAsia="Arial" w:hAnsi="Arial" w:cs="Arial"/>
          <w:sz w:val="24"/>
          <w:szCs w:val="24"/>
        </w:rPr>
      </w:pPr>
    </w:p>
    <w:p w:rsidR="006B504A" w:rsidRDefault="00E55A22" w:rsidP="00E55A22">
      <w:pPr>
        <w:rPr>
          <w:rFonts w:ascii="Arial" w:eastAsia="Arial" w:hAnsi="Arial" w:cs="Arial"/>
          <w:sz w:val="24"/>
          <w:szCs w:val="24"/>
        </w:rPr>
      </w:pPr>
      <w:r w:rsidRPr="00E55A22">
        <w:rPr>
          <w:rFonts w:ascii="Arial" w:eastAsia="Arial" w:hAnsi="Arial" w:cs="Arial"/>
          <w:sz w:val="24"/>
          <w:szCs w:val="24"/>
        </w:rPr>
        <w:t>Quali sono state le esperienze più significative del tuo percorso verso la professione del docente? Descrivi come hanno contribuito a sviluppare competenze utili nella tua professionalità</w:t>
      </w:r>
      <w:r>
        <w:rPr>
          <w:rFonts w:ascii="Titillium Web" w:hAnsi="Titillium Web"/>
          <w:color w:val="333333"/>
          <w:sz w:val="21"/>
          <w:szCs w:val="21"/>
          <w:shd w:val="clear" w:color="auto" w:fill="FFFFFF"/>
        </w:rPr>
        <w:t>.</w:t>
      </w:r>
    </w:p>
    <w:p w:rsidR="00E55A22" w:rsidRDefault="00E55A22">
      <w:pPr>
        <w:jc w:val="left"/>
        <w:rPr>
          <w:rFonts w:ascii="Arial" w:eastAsia="Arial" w:hAnsi="Arial" w:cs="Arial"/>
          <w:sz w:val="24"/>
          <w:szCs w:val="24"/>
        </w:rPr>
      </w:pPr>
    </w:p>
    <w:p w:rsidR="006B504A" w:rsidRDefault="00E21A9F">
      <w:pPr>
        <w:jc w:val="left"/>
        <w:rPr>
          <w:rFonts w:ascii="Arial" w:eastAsia="Arial" w:hAnsi="Arial" w:cs="Arial"/>
          <w:sz w:val="24"/>
          <w:szCs w:val="24"/>
        </w:rPr>
      </w:pPr>
      <w:r>
        <w:rPr>
          <w:rFonts w:ascii="Arial" w:eastAsia="Arial" w:hAnsi="Arial" w:cs="Arial"/>
          <w:sz w:val="24"/>
          <w:szCs w:val="24"/>
        </w:rPr>
        <w:t>Per ciascuna esperienza ti chiediamo di indicare:</w:t>
      </w:r>
    </w:p>
    <w:p w:rsidR="006B504A" w:rsidRDefault="006B504A">
      <w:pPr>
        <w:jc w:val="left"/>
        <w:rPr>
          <w:rFonts w:ascii="Arial" w:eastAsia="Arial" w:hAnsi="Arial" w:cs="Arial"/>
          <w:sz w:val="24"/>
          <w:szCs w:val="24"/>
        </w:rPr>
      </w:pPr>
    </w:p>
    <w:p w:rsidR="00207F57" w:rsidRPr="00207F57" w:rsidRDefault="00207F57" w:rsidP="000C0512">
      <w:pPr>
        <w:jc w:val="left"/>
        <w:rPr>
          <w:rFonts w:ascii="Arial" w:eastAsia="Arial" w:hAnsi="Arial" w:cs="Arial"/>
          <w:i/>
          <w:sz w:val="24"/>
          <w:szCs w:val="24"/>
        </w:rPr>
      </w:pPr>
    </w:p>
    <w:p w:rsidR="006B504A" w:rsidRDefault="00E21A9F">
      <w:pPr>
        <w:numPr>
          <w:ilvl w:val="0"/>
          <w:numId w:val="3"/>
        </w:numPr>
        <w:ind w:hanging="360"/>
        <w:jc w:val="left"/>
        <w:rPr>
          <w:rFonts w:ascii="Arial" w:eastAsia="Arial" w:hAnsi="Arial" w:cs="Arial"/>
          <w:i/>
          <w:sz w:val="24"/>
          <w:szCs w:val="24"/>
        </w:rPr>
      </w:pPr>
      <w:r>
        <w:rPr>
          <w:rFonts w:ascii="Arial" w:eastAsia="Arial" w:hAnsi="Arial" w:cs="Arial"/>
          <w:b/>
          <w:sz w:val="24"/>
          <w:szCs w:val="24"/>
        </w:rPr>
        <w:t>Titolo dell’esperienza</w:t>
      </w:r>
      <w:r>
        <w:rPr>
          <w:rFonts w:ascii="Arial" w:eastAsia="Arial" w:hAnsi="Arial" w:cs="Arial"/>
          <w:sz w:val="24"/>
          <w:szCs w:val="24"/>
        </w:rPr>
        <w:t xml:space="preserve"> - (ad esempio: </w:t>
      </w:r>
      <w:r>
        <w:rPr>
          <w:rFonts w:ascii="Arial" w:eastAsia="Arial" w:hAnsi="Arial" w:cs="Arial"/>
          <w:i/>
          <w:sz w:val="24"/>
          <w:szCs w:val="24"/>
        </w:rPr>
        <w:t>attività di volontariato avvistamento incendi</w:t>
      </w:r>
      <w:r>
        <w:rPr>
          <w:rFonts w:ascii="Arial" w:eastAsia="Arial" w:hAnsi="Arial" w:cs="Arial"/>
          <w:sz w:val="24"/>
          <w:szCs w:val="24"/>
        </w:rPr>
        <w:t>)</w:t>
      </w:r>
    </w:p>
    <w:p w:rsidR="006B504A" w:rsidRDefault="006B504A">
      <w:pPr>
        <w:jc w:val="left"/>
        <w:rPr>
          <w:rFonts w:ascii="Arial" w:eastAsia="Arial" w:hAnsi="Arial" w:cs="Arial"/>
          <w:i/>
          <w:sz w:val="24"/>
          <w:szCs w:val="24"/>
        </w:rPr>
      </w:pPr>
    </w:p>
    <w:p w:rsidR="006B504A" w:rsidRDefault="00E21A9F">
      <w:pPr>
        <w:numPr>
          <w:ilvl w:val="0"/>
          <w:numId w:val="3"/>
        </w:numPr>
        <w:ind w:hanging="360"/>
        <w:jc w:val="left"/>
        <w:rPr>
          <w:rFonts w:ascii="Arial" w:eastAsia="Arial" w:hAnsi="Arial" w:cs="Arial"/>
          <w:sz w:val="24"/>
          <w:szCs w:val="24"/>
        </w:rPr>
      </w:pPr>
      <w:r>
        <w:rPr>
          <w:rFonts w:ascii="Arial" w:eastAsia="Arial" w:hAnsi="Arial" w:cs="Arial"/>
          <w:b/>
          <w:sz w:val="24"/>
          <w:szCs w:val="24"/>
        </w:rPr>
        <w:t xml:space="preserve">Anno di riferimento </w:t>
      </w:r>
      <w:r>
        <w:rPr>
          <w:rFonts w:ascii="Arial" w:eastAsia="Arial" w:hAnsi="Arial" w:cs="Arial"/>
          <w:sz w:val="24"/>
          <w:szCs w:val="24"/>
        </w:rPr>
        <w:t>- l’anno di inizio dell’esperienza scelta</w:t>
      </w:r>
    </w:p>
    <w:p w:rsidR="006B504A" w:rsidRDefault="006B504A">
      <w:pPr>
        <w:jc w:val="left"/>
        <w:rPr>
          <w:rFonts w:ascii="Arial" w:eastAsia="Arial" w:hAnsi="Arial" w:cs="Arial"/>
          <w:sz w:val="24"/>
          <w:szCs w:val="24"/>
        </w:rPr>
      </w:pPr>
    </w:p>
    <w:p w:rsidR="005C5394" w:rsidRPr="005C5394" w:rsidRDefault="005C5394" w:rsidP="005C5394">
      <w:pPr>
        <w:ind w:left="1080"/>
        <w:jc w:val="left"/>
        <w:rPr>
          <w:rFonts w:ascii="Arial" w:eastAsia="Arial" w:hAnsi="Arial" w:cs="Arial"/>
          <w:sz w:val="24"/>
          <w:szCs w:val="24"/>
        </w:rPr>
      </w:pPr>
    </w:p>
    <w:p w:rsidR="006B504A" w:rsidRDefault="00E21A9F">
      <w:pPr>
        <w:numPr>
          <w:ilvl w:val="0"/>
          <w:numId w:val="4"/>
        </w:numPr>
        <w:ind w:hanging="360"/>
        <w:jc w:val="left"/>
        <w:rPr>
          <w:rFonts w:ascii="Arial" w:eastAsia="Arial" w:hAnsi="Arial" w:cs="Arial"/>
          <w:sz w:val="24"/>
          <w:szCs w:val="24"/>
        </w:rPr>
      </w:pPr>
      <w:r>
        <w:rPr>
          <w:rFonts w:ascii="Arial" w:eastAsia="Arial" w:hAnsi="Arial" w:cs="Arial"/>
          <w:b/>
          <w:sz w:val="24"/>
          <w:szCs w:val="24"/>
        </w:rPr>
        <w:t xml:space="preserve">Breve descrizione </w:t>
      </w:r>
      <w:r>
        <w:rPr>
          <w:rFonts w:ascii="Arial" w:eastAsia="Arial" w:hAnsi="Arial" w:cs="Arial"/>
          <w:sz w:val="24"/>
          <w:szCs w:val="24"/>
        </w:rPr>
        <w:t xml:space="preserve">- una breve descrizione dell’esperienza </w:t>
      </w:r>
    </w:p>
    <w:p w:rsidR="006B504A" w:rsidRDefault="006B504A">
      <w:pPr>
        <w:jc w:val="left"/>
        <w:rPr>
          <w:rFonts w:ascii="Arial" w:eastAsia="Arial" w:hAnsi="Arial" w:cs="Arial"/>
          <w:sz w:val="24"/>
          <w:szCs w:val="24"/>
        </w:rPr>
      </w:pPr>
    </w:p>
    <w:p w:rsidR="006B504A" w:rsidRDefault="006B504A">
      <w:pPr>
        <w:jc w:val="left"/>
        <w:rPr>
          <w:rFonts w:ascii="Arial" w:eastAsia="Arial" w:hAnsi="Arial" w:cs="Arial"/>
          <w:sz w:val="24"/>
          <w:szCs w:val="24"/>
        </w:rPr>
      </w:pPr>
    </w:p>
    <w:p w:rsidR="006B504A" w:rsidRDefault="00E21A9F">
      <w:pPr>
        <w:jc w:val="left"/>
        <w:rPr>
          <w:rFonts w:ascii="Arial" w:eastAsia="Arial" w:hAnsi="Arial" w:cs="Arial"/>
          <w:sz w:val="24"/>
          <w:szCs w:val="24"/>
        </w:rPr>
      </w:pPr>
      <w:r>
        <w:rPr>
          <w:rFonts w:ascii="Arial" w:eastAsia="Arial" w:hAnsi="Arial" w:cs="Arial"/>
          <w:sz w:val="24"/>
          <w:szCs w:val="24"/>
        </w:rPr>
        <w:t xml:space="preserve">Ti chiediamo inoltre di rispondere alla seguente domanda: </w:t>
      </w:r>
    </w:p>
    <w:p w:rsidR="000C0512" w:rsidRDefault="000C0512">
      <w:pPr>
        <w:jc w:val="left"/>
        <w:rPr>
          <w:rFonts w:ascii="Arial" w:eastAsia="Arial" w:hAnsi="Arial" w:cs="Arial"/>
          <w:sz w:val="24"/>
          <w:szCs w:val="24"/>
        </w:rPr>
      </w:pPr>
    </w:p>
    <w:p w:rsidR="006B504A" w:rsidRDefault="00E55A22">
      <w:pPr>
        <w:ind w:left="1080"/>
        <w:jc w:val="left"/>
        <w:rPr>
          <w:rFonts w:ascii="Arial" w:eastAsia="Arial" w:hAnsi="Arial" w:cs="Arial"/>
          <w:b/>
          <w:sz w:val="24"/>
          <w:szCs w:val="24"/>
        </w:rPr>
      </w:pPr>
      <w:r w:rsidRPr="00E55A22">
        <w:rPr>
          <w:rFonts w:ascii="Arial" w:eastAsia="Arial" w:hAnsi="Arial" w:cs="Arial"/>
          <w:b/>
          <w:sz w:val="24"/>
          <w:szCs w:val="24"/>
        </w:rPr>
        <w:t>Quali conoscenze/ competenze hai acquisito nel corso dell’esperienza indicata e che ruolo hanno nello svolgimento della tua professione?</w:t>
      </w:r>
    </w:p>
    <w:p w:rsidR="00073EE0" w:rsidRDefault="00073EE0">
      <w:pPr>
        <w:ind w:left="1080"/>
        <w:jc w:val="left"/>
        <w:rPr>
          <w:rFonts w:ascii="Arial" w:eastAsia="Arial" w:hAnsi="Arial" w:cs="Arial"/>
          <w:b/>
          <w:sz w:val="24"/>
          <w:szCs w:val="24"/>
        </w:rPr>
      </w:pPr>
    </w:p>
    <w:p w:rsidR="00073EE0" w:rsidRDefault="00073EE0">
      <w:pPr>
        <w:ind w:left="1080"/>
        <w:jc w:val="left"/>
        <w:rPr>
          <w:rFonts w:ascii="Arial" w:eastAsia="Arial" w:hAnsi="Arial" w:cs="Arial"/>
          <w:b/>
          <w:sz w:val="24"/>
          <w:szCs w:val="24"/>
        </w:rPr>
      </w:pPr>
    </w:p>
    <w:p w:rsidR="00073EE0" w:rsidRDefault="00073EE0">
      <w:pPr>
        <w:ind w:left="1080"/>
        <w:jc w:val="left"/>
        <w:rPr>
          <w:rFonts w:ascii="Arial" w:eastAsia="Arial" w:hAnsi="Arial" w:cs="Arial"/>
          <w:sz w:val="24"/>
          <w:szCs w:val="24"/>
        </w:rPr>
      </w:pPr>
    </w:p>
    <w:p w:rsidR="006B504A" w:rsidRPr="00E67676" w:rsidRDefault="00E21A9F">
      <w:pPr>
        <w:pStyle w:val="Titolo1"/>
        <w:rPr>
          <w:rFonts w:ascii="Arial" w:eastAsia="Open Sans" w:hAnsi="Arial" w:cs="Arial"/>
          <w:b/>
          <w:bCs/>
          <w:color w:val="10B981"/>
          <w:sz w:val="24"/>
          <w:szCs w:val="24"/>
        </w:rPr>
      </w:pPr>
      <w:bookmarkStart w:id="5" w:name="_Toc116987453"/>
      <w:r w:rsidRPr="00E67676">
        <w:rPr>
          <w:rFonts w:ascii="Arial" w:eastAsia="Open Sans" w:hAnsi="Arial" w:cs="Arial"/>
          <w:b/>
          <w:bCs/>
          <w:color w:val="10B981"/>
          <w:sz w:val="24"/>
          <w:szCs w:val="24"/>
        </w:rPr>
        <w:t>Come compilare il Curriculum formativo. Individuare gli eventi significativi: quali inserire?</w:t>
      </w:r>
      <w:bookmarkEnd w:id="5"/>
    </w:p>
    <w:p w:rsidR="006B504A" w:rsidRDefault="006B504A">
      <w:pPr>
        <w:ind w:left="720"/>
        <w:jc w:val="left"/>
        <w:rPr>
          <w:rFonts w:ascii="Arial" w:eastAsia="Arial" w:hAnsi="Arial" w:cs="Arial"/>
          <w:sz w:val="24"/>
          <w:szCs w:val="24"/>
        </w:rPr>
      </w:pPr>
    </w:p>
    <w:p w:rsidR="006B504A" w:rsidRDefault="006B504A">
      <w:pPr>
        <w:rPr>
          <w:rFonts w:ascii="Arial" w:eastAsia="Arial" w:hAnsi="Arial" w:cs="Arial"/>
          <w:sz w:val="24"/>
          <w:szCs w:val="24"/>
        </w:rPr>
      </w:pPr>
    </w:p>
    <w:p w:rsidR="006B504A" w:rsidRDefault="00E21A9F">
      <w:pPr>
        <w:rPr>
          <w:rFonts w:ascii="Arial" w:eastAsia="Arial" w:hAnsi="Arial" w:cs="Arial"/>
          <w:sz w:val="24"/>
          <w:szCs w:val="24"/>
        </w:rPr>
      </w:pPr>
      <w:r>
        <w:rPr>
          <w:rFonts w:ascii="Arial" w:eastAsia="Arial" w:hAnsi="Arial" w:cs="Arial"/>
          <w:sz w:val="24"/>
          <w:szCs w:val="24"/>
        </w:rPr>
        <w:t xml:space="preserve">Suggeriamo di riferirsi non solo ad esperienze formali (laurea, master, dottorati, ecc.), ma anche ad esperienze informali i cui frutti hai poi valorizzato nella tua professione. </w:t>
      </w:r>
    </w:p>
    <w:p w:rsidR="006B504A" w:rsidRDefault="00E21A9F">
      <w:pPr>
        <w:rPr>
          <w:rFonts w:ascii="Arial" w:eastAsia="Arial" w:hAnsi="Arial" w:cs="Arial"/>
          <w:sz w:val="24"/>
          <w:szCs w:val="24"/>
        </w:rPr>
      </w:pPr>
      <w:r>
        <w:rPr>
          <w:rFonts w:ascii="Arial" w:eastAsia="Arial" w:hAnsi="Arial" w:cs="Arial"/>
          <w:sz w:val="24"/>
          <w:szCs w:val="24"/>
        </w:rPr>
        <w:t xml:space="preserve">Per la scelta degli eventi da riportare puoi farti aiutare dalle seguenti domande guida: </w:t>
      </w:r>
    </w:p>
    <w:p w:rsidR="006B504A" w:rsidRDefault="006B504A">
      <w:pPr>
        <w:rPr>
          <w:rFonts w:ascii="Arial" w:eastAsia="Arial" w:hAnsi="Arial" w:cs="Arial"/>
          <w:sz w:val="24"/>
          <w:szCs w:val="24"/>
        </w:rPr>
      </w:pPr>
    </w:p>
    <w:p w:rsidR="006B504A" w:rsidRDefault="00B80DFF">
      <w:pPr>
        <w:rPr>
          <w:rFonts w:ascii="Arial" w:eastAsia="Arial" w:hAnsi="Arial" w:cs="Arial"/>
          <w:sz w:val="24"/>
          <w:szCs w:val="24"/>
        </w:rPr>
      </w:pPr>
      <w:r>
        <w:rPr>
          <w:noProof/>
        </w:rPr>
        <w:pict>
          <v:roundrect id="Rettangolo arrotondato 11" o:spid="_x0000_s2050" style="position:absolute;left:0;text-align:left;margin-left:-1pt;margin-top:3pt;width:509.15pt;height:59.4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" filled="f" strokecolor="#10b981" strokeweight="3pt">
            <v:stroke startarrowwidth="narrow" startarrowlength="short" endarrowwidth="narrow" endarrowlength="short" joinstyle="miter"/>
            <v:textbox inset="2.53958mm,2.53958mm,2.53958mm,2.53958mm">
              <w:txbxContent>
                <w:p w:rsidR="00952CEB" w:rsidRDefault="00952CEB"/>
              </w:txbxContent>
            </v:textbox>
          </v:roundrect>
        </w:pict>
      </w:r>
    </w:p>
    <w:p w:rsidR="006B504A" w:rsidRDefault="00E21A9F">
      <w:pPr>
        <w:rPr>
          <w:rFonts w:ascii="Arial" w:eastAsia="Arial" w:hAnsi="Arial" w:cs="Arial"/>
          <w:i/>
          <w:sz w:val="24"/>
          <w:szCs w:val="24"/>
        </w:rPr>
      </w:pPr>
      <w:r>
        <w:rPr>
          <w:rFonts w:ascii="Arial" w:eastAsia="Arial" w:hAnsi="Arial" w:cs="Arial"/>
          <w:i/>
          <w:sz w:val="24"/>
          <w:szCs w:val="24"/>
        </w:rPr>
        <w:t>Cosa (o chi) ha rappresentato un punto di passaggio nella costruzione della tua professionalità? Quali esperienze hanno più influenzato il tuo essere insegnante?</w:t>
      </w:r>
    </w:p>
    <w:p w:rsidR="006B504A" w:rsidRDefault="006B504A">
      <w:pPr>
        <w:rPr>
          <w:rFonts w:ascii="Arial" w:eastAsia="Arial" w:hAnsi="Arial" w:cs="Arial"/>
          <w:i/>
          <w:sz w:val="24"/>
          <w:szCs w:val="24"/>
        </w:rPr>
      </w:pPr>
    </w:p>
    <w:p w:rsidR="00952CEB" w:rsidRPr="00207F57" w:rsidRDefault="00952CEB" w:rsidP="00952CEB">
      <w:pPr>
        <w:jc w:val="left"/>
        <w:textDirection w:val="btLr"/>
        <w:rPr>
          <w:color w:val="9999FF"/>
        </w:rPr>
      </w:pPr>
    </w:p>
    <w:p w:rsidR="006B504A" w:rsidRDefault="006B504A">
      <w:pPr>
        <w:rPr>
          <w:rFonts w:ascii="Arial" w:eastAsia="Arial" w:hAnsi="Arial" w:cs="Arial"/>
          <w:i/>
          <w:sz w:val="24"/>
          <w:szCs w:val="24"/>
        </w:rPr>
      </w:pPr>
    </w:p>
    <w:p w:rsidR="006B504A" w:rsidRDefault="006B504A">
      <w:pPr>
        <w:rPr>
          <w:rFonts w:ascii="Arial" w:eastAsia="Arial" w:hAnsi="Arial" w:cs="Arial"/>
          <w:i/>
          <w:sz w:val="24"/>
          <w:szCs w:val="24"/>
        </w:rPr>
      </w:pPr>
    </w:p>
    <w:p w:rsidR="006B504A" w:rsidRDefault="006B504A">
      <w:pPr>
        <w:rPr>
          <w:rFonts w:ascii="Arial" w:eastAsia="Arial" w:hAnsi="Arial" w:cs="Arial"/>
          <w:i/>
          <w:sz w:val="24"/>
          <w:szCs w:val="24"/>
        </w:rPr>
      </w:pPr>
    </w:p>
    <w:p w:rsidR="006B504A" w:rsidRDefault="006B504A">
      <w:pPr>
        <w:jc w:val="left"/>
        <w:rPr>
          <w:rFonts w:ascii="Arial" w:eastAsia="Arial" w:hAnsi="Arial" w:cs="Arial"/>
          <w:b/>
          <w:sz w:val="24"/>
          <w:szCs w:val="24"/>
        </w:rPr>
      </w:pPr>
    </w:p>
    <w:p w:rsidR="006B504A" w:rsidRDefault="00E21A9F">
      <w:pPr>
        <w:pBdr>
          <w:top w:val="none" w:sz="0" w:space="0" w:color="000000"/>
          <w:left w:val="none" w:sz="0" w:space="0" w:color="000000"/>
          <w:bottom w:val="none" w:sz="0" w:space="0" w:color="000000"/>
          <w:right w:val="none" w:sz="0" w:space="0" w:color="000000"/>
          <w:between w:val="none" w:sz="0" w:space="0" w:color="000000"/>
        </w:pBdr>
        <w:spacing w:after="160" w:line="259" w:lineRule="auto"/>
        <w:jc w:val="left"/>
        <w:rPr>
          <w:rFonts w:ascii="Arial" w:eastAsia="Arial" w:hAnsi="Arial" w:cs="Arial"/>
          <w:b/>
          <w:sz w:val="24"/>
          <w:szCs w:val="24"/>
        </w:rPr>
      </w:pPr>
      <w:r>
        <w:br w:type="page"/>
      </w:r>
    </w:p>
    <w:p w:rsidR="006B504A" w:rsidRDefault="006B504A">
      <w:pPr>
        <w:jc w:val="left"/>
        <w:rPr>
          <w:rFonts w:ascii="Arial" w:eastAsia="Arial" w:hAnsi="Arial" w:cs="Arial"/>
          <w:b/>
          <w:sz w:val="24"/>
          <w:szCs w:val="24"/>
        </w:rPr>
      </w:pPr>
    </w:p>
    <w:p w:rsidR="006B504A" w:rsidRPr="00E67676" w:rsidRDefault="00E21A9F">
      <w:pPr>
        <w:pStyle w:val="Titolo1"/>
        <w:rPr>
          <w:rFonts w:ascii="Arial" w:eastAsia="Open Sans" w:hAnsi="Arial" w:cs="Arial"/>
          <w:b/>
          <w:bCs/>
          <w:color w:val="10B981"/>
          <w:sz w:val="24"/>
          <w:szCs w:val="24"/>
        </w:rPr>
      </w:pPr>
      <w:bookmarkStart w:id="6" w:name="_Toc116987454"/>
      <w:r w:rsidRPr="00E67676">
        <w:rPr>
          <w:rFonts w:ascii="Arial" w:eastAsia="Open Sans" w:hAnsi="Arial" w:cs="Arial"/>
          <w:b/>
          <w:bCs/>
          <w:color w:val="10B981"/>
          <w:sz w:val="24"/>
          <w:szCs w:val="24"/>
        </w:rPr>
        <w:t>Il Curriculum formativo in breve: oggetto, informazioni, impegno previsto e tempi</w:t>
      </w:r>
      <w:bookmarkEnd w:id="6"/>
    </w:p>
    <w:p w:rsidR="006B504A" w:rsidRDefault="006B504A">
      <w:pPr>
        <w:ind w:left="1080"/>
        <w:jc w:val="left"/>
        <w:rPr>
          <w:rFonts w:ascii="Arial" w:eastAsia="Arial" w:hAnsi="Arial" w:cs="Arial"/>
          <w:sz w:val="24"/>
          <w:szCs w:val="24"/>
        </w:rPr>
      </w:pPr>
    </w:p>
    <w:tbl>
      <w:tblPr>
        <w:tblStyle w:val="a"/>
        <w:tblW w:w="9593" w:type="dxa"/>
        <w:tblInd w:w="0" w:type="dxa"/>
        <w:tblBorders>
          <w:top w:val="single" w:sz="4" w:space="0" w:color="808080"/>
          <w:left w:val="single" w:sz="36" w:space="0" w:color="808080"/>
          <w:bottom w:val="single" w:sz="4" w:space="0" w:color="808080"/>
          <w:right w:val="nil"/>
          <w:insideH w:val="single" w:sz="4" w:space="0" w:color="808080"/>
          <w:insideV w:val="single" w:sz="4" w:space="0" w:color="808080"/>
        </w:tblBorders>
        <w:tblLayout w:type="fixed"/>
        <w:tblLook w:val="0400" w:firstRow="0" w:lastRow="0" w:firstColumn="0" w:lastColumn="0" w:noHBand="0" w:noVBand="1"/>
      </w:tblPr>
      <w:tblGrid>
        <w:gridCol w:w="3216"/>
        <w:gridCol w:w="3261"/>
        <w:gridCol w:w="3116"/>
      </w:tblGrid>
      <w:tr w:rsidR="006B504A">
        <w:trPr>
          <w:trHeight w:val="1134"/>
        </w:trPr>
        <w:tc>
          <w:tcPr>
            <w:tcW w:w="3216" w:type="dxa"/>
            <w:shd w:val="clear" w:color="auto" w:fill="auto"/>
          </w:tcPr>
          <w:p w:rsidR="006B504A" w:rsidRDefault="006B504A">
            <w:pPr>
              <w:jc w:val="center"/>
              <w:rPr>
                <w:rFonts w:ascii="Arial" w:eastAsia="Arial" w:hAnsi="Arial" w:cs="Arial"/>
                <w:b/>
                <w:sz w:val="18"/>
                <w:szCs w:val="18"/>
              </w:rPr>
            </w:pPr>
          </w:p>
          <w:p w:rsidR="006B504A" w:rsidRDefault="00E21A9F">
            <w:pPr>
              <w:jc w:val="center"/>
              <w:rPr>
                <w:rFonts w:ascii="Arial" w:eastAsia="Arial" w:hAnsi="Arial" w:cs="Arial"/>
                <w:b/>
                <w:sz w:val="18"/>
                <w:szCs w:val="18"/>
              </w:rPr>
            </w:pPr>
            <w:r>
              <w:rPr>
                <w:rFonts w:ascii="Arial" w:eastAsia="Arial" w:hAnsi="Arial" w:cs="Arial"/>
                <w:b/>
                <w:sz w:val="18"/>
                <w:szCs w:val="18"/>
              </w:rPr>
              <w:t>Oggetto dell’attività e riferimenti normativi</w:t>
            </w:r>
          </w:p>
        </w:tc>
        <w:tc>
          <w:tcPr>
            <w:tcW w:w="3261" w:type="dxa"/>
            <w:shd w:val="clear" w:color="auto" w:fill="auto"/>
          </w:tcPr>
          <w:p w:rsidR="006B504A" w:rsidRDefault="006B504A">
            <w:pPr>
              <w:jc w:val="center"/>
              <w:rPr>
                <w:rFonts w:ascii="Arial" w:eastAsia="Arial" w:hAnsi="Arial" w:cs="Arial"/>
                <w:b/>
                <w:sz w:val="18"/>
                <w:szCs w:val="18"/>
              </w:rPr>
            </w:pPr>
          </w:p>
          <w:p w:rsidR="006B504A" w:rsidRDefault="00E21A9F">
            <w:pPr>
              <w:jc w:val="center"/>
              <w:rPr>
                <w:rFonts w:ascii="Arial" w:eastAsia="Arial" w:hAnsi="Arial" w:cs="Arial"/>
                <w:b/>
                <w:sz w:val="18"/>
                <w:szCs w:val="18"/>
              </w:rPr>
            </w:pPr>
            <w:r>
              <w:rPr>
                <w:rFonts w:ascii="Arial" w:eastAsia="Arial" w:hAnsi="Arial" w:cs="Arial"/>
                <w:b/>
                <w:sz w:val="18"/>
                <w:szCs w:val="18"/>
              </w:rPr>
              <w:t>Informazioni relative disponibili nell’Ambiente online di supporto all</w:t>
            </w:r>
            <w:r w:rsidR="00B725EB">
              <w:rPr>
                <w:rFonts w:ascii="Arial" w:eastAsia="Arial" w:hAnsi="Arial" w:cs="Arial"/>
                <w:b/>
                <w:sz w:val="18"/>
                <w:szCs w:val="18"/>
              </w:rPr>
              <w:t xml:space="preserve">’anno di formazione </w:t>
            </w:r>
            <w:r w:rsidR="00025614">
              <w:rPr>
                <w:rFonts w:ascii="Arial" w:eastAsia="Arial" w:hAnsi="Arial" w:cs="Arial"/>
                <w:b/>
                <w:sz w:val="18"/>
                <w:szCs w:val="18"/>
              </w:rPr>
              <w:t>e prova 202</w:t>
            </w:r>
            <w:r w:rsidR="0075170A">
              <w:rPr>
                <w:rFonts w:ascii="Arial" w:eastAsia="Arial" w:hAnsi="Arial" w:cs="Arial"/>
                <w:b/>
                <w:sz w:val="18"/>
                <w:szCs w:val="18"/>
              </w:rPr>
              <w:t>2</w:t>
            </w:r>
            <w:r w:rsidR="00025614">
              <w:rPr>
                <w:rFonts w:ascii="Arial" w:eastAsia="Arial" w:hAnsi="Arial" w:cs="Arial"/>
                <w:b/>
                <w:sz w:val="18"/>
                <w:szCs w:val="18"/>
              </w:rPr>
              <w:t>/202</w:t>
            </w:r>
            <w:r w:rsidR="0075170A">
              <w:rPr>
                <w:rFonts w:ascii="Arial" w:eastAsia="Arial" w:hAnsi="Arial" w:cs="Arial"/>
                <w:b/>
                <w:sz w:val="18"/>
                <w:szCs w:val="18"/>
              </w:rPr>
              <w:t>3</w:t>
            </w:r>
          </w:p>
        </w:tc>
        <w:tc>
          <w:tcPr>
            <w:tcW w:w="3116" w:type="dxa"/>
            <w:shd w:val="clear" w:color="auto" w:fill="auto"/>
          </w:tcPr>
          <w:p w:rsidR="006B504A" w:rsidRDefault="006B504A">
            <w:pPr>
              <w:jc w:val="center"/>
              <w:rPr>
                <w:rFonts w:ascii="Arial" w:eastAsia="Arial" w:hAnsi="Arial" w:cs="Arial"/>
                <w:b/>
                <w:sz w:val="18"/>
                <w:szCs w:val="18"/>
              </w:rPr>
            </w:pPr>
          </w:p>
          <w:p w:rsidR="006B504A" w:rsidRDefault="006B504A">
            <w:pPr>
              <w:jc w:val="center"/>
              <w:rPr>
                <w:rFonts w:ascii="Arial" w:eastAsia="Arial" w:hAnsi="Arial" w:cs="Arial"/>
                <w:b/>
                <w:sz w:val="18"/>
                <w:szCs w:val="18"/>
              </w:rPr>
            </w:pPr>
          </w:p>
          <w:p w:rsidR="006B504A" w:rsidRDefault="00E21A9F">
            <w:pPr>
              <w:jc w:val="center"/>
              <w:rPr>
                <w:rFonts w:ascii="Arial" w:eastAsia="Arial" w:hAnsi="Arial" w:cs="Arial"/>
                <w:b/>
                <w:sz w:val="18"/>
                <w:szCs w:val="18"/>
              </w:rPr>
            </w:pPr>
            <w:r>
              <w:rPr>
                <w:rFonts w:ascii="Arial" w:eastAsia="Arial" w:hAnsi="Arial" w:cs="Arial"/>
                <w:b/>
                <w:sz w:val="18"/>
                <w:szCs w:val="18"/>
              </w:rPr>
              <w:t>Impegno in ore e tempistiche</w:t>
            </w:r>
          </w:p>
        </w:tc>
      </w:tr>
      <w:tr w:rsidR="006B504A">
        <w:trPr>
          <w:trHeight w:val="1134"/>
        </w:trPr>
        <w:tc>
          <w:tcPr>
            <w:tcW w:w="3216" w:type="dxa"/>
            <w:shd w:val="clear" w:color="auto" w:fill="auto"/>
          </w:tcPr>
          <w:p w:rsidR="006B504A" w:rsidRDefault="00E21A9F">
            <w:pPr>
              <w:rPr>
                <w:rFonts w:ascii="Arial" w:eastAsia="Arial" w:hAnsi="Arial" w:cs="Arial"/>
                <w:sz w:val="18"/>
                <w:szCs w:val="18"/>
              </w:rPr>
            </w:pPr>
            <w:r>
              <w:rPr>
                <w:rFonts w:ascii="Arial" w:eastAsia="Arial" w:hAnsi="Arial" w:cs="Arial"/>
                <w:sz w:val="18"/>
                <w:szCs w:val="18"/>
              </w:rPr>
              <w:t>Questa attività va svolta online nell’ambiente dedicato alla formazione. È’ un’attività compresa nel portfolio (D</w:t>
            </w:r>
            <w:r w:rsidR="0075170A">
              <w:rPr>
                <w:rFonts w:ascii="Arial" w:eastAsia="Arial" w:hAnsi="Arial" w:cs="Arial"/>
                <w:sz w:val="18"/>
                <w:szCs w:val="18"/>
              </w:rPr>
              <w:t>.</w:t>
            </w:r>
            <w:r>
              <w:rPr>
                <w:rFonts w:ascii="Arial" w:eastAsia="Arial" w:hAnsi="Arial" w:cs="Arial"/>
                <w:sz w:val="18"/>
                <w:szCs w:val="18"/>
              </w:rPr>
              <w:t>M</w:t>
            </w:r>
            <w:r w:rsidR="0075170A">
              <w:rPr>
                <w:rFonts w:ascii="Arial" w:eastAsia="Arial" w:hAnsi="Arial" w:cs="Arial"/>
                <w:sz w:val="18"/>
                <w:szCs w:val="18"/>
              </w:rPr>
              <w:t>.226/</w:t>
            </w:r>
            <w:r>
              <w:rPr>
                <w:rFonts w:ascii="Arial" w:eastAsia="Arial" w:hAnsi="Arial" w:cs="Arial"/>
                <w:sz w:val="18"/>
                <w:szCs w:val="18"/>
              </w:rPr>
              <w:t>20</w:t>
            </w:r>
            <w:r w:rsidR="0075170A">
              <w:rPr>
                <w:rFonts w:ascii="Arial" w:eastAsia="Arial" w:hAnsi="Arial" w:cs="Arial"/>
                <w:sz w:val="18"/>
                <w:szCs w:val="18"/>
              </w:rPr>
              <w:t>22</w:t>
            </w:r>
            <w:r>
              <w:rPr>
                <w:rFonts w:ascii="Arial" w:eastAsia="Arial" w:hAnsi="Arial" w:cs="Arial"/>
                <w:sz w:val="18"/>
                <w:szCs w:val="18"/>
              </w:rPr>
              <w:t xml:space="preserve">, </w:t>
            </w:r>
            <w:r w:rsidR="0075170A">
              <w:rPr>
                <w:rFonts w:ascii="Arial" w:eastAsia="Arial" w:hAnsi="Arial" w:cs="Arial"/>
                <w:sz w:val="18"/>
                <w:szCs w:val="18"/>
              </w:rPr>
              <w:t>A</w:t>
            </w:r>
            <w:r>
              <w:rPr>
                <w:rFonts w:ascii="Arial" w:eastAsia="Arial" w:hAnsi="Arial" w:cs="Arial"/>
                <w:sz w:val="18"/>
                <w:szCs w:val="18"/>
              </w:rPr>
              <w:t xml:space="preserve">rt.11, c.1, punto a) ed è auspicabile che venga svolta all’inizio dell’anno di prova. </w:t>
            </w:r>
          </w:p>
          <w:p w:rsidR="006B504A" w:rsidRDefault="006B504A">
            <w:pPr>
              <w:rPr>
                <w:rFonts w:ascii="Arial" w:eastAsia="Arial" w:hAnsi="Arial" w:cs="Arial"/>
                <w:sz w:val="18"/>
                <w:szCs w:val="18"/>
              </w:rPr>
            </w:pPr>
          </w:p>
          <w:p w:rsidR="006B504A" w:rsidRDefault="006B38EA" w:rsidP="006B38EA">
            <w:pPr>
              <w:widowControl w:val="0"/>
              <w:pBdr>
                <w:top w:val="single" w:sz="4" w:space="1" w:color="000000"/>
                <w:left w:val="single" w:sz="4" w:space="4" w:color="000000"/>
                <w:bottom w:val="single" w:sz="4" w:space="1" w:color="000000"/>
                <w:right w:val="single" w:sz="4" w:space="4" w:color="000000"/>
                <w:between w:val="none" w:sz="0" w:space="0" w:color="000000"/>
              </w:pBdr>
              <w:rPr>
                <w:rFonts w:ascii="Arial" w:eastAsia="Arial" w:hAnsi="Arial" w:cs="Arial"/>
                <w:b/>
                <w:sz w:val="18"/>
                <w:szCs w:val="18"/>
                <w:u w:val="single"/>
              </w:rPr>
            </w:pPr>
            <w:r>
              <w:rPr>
                <w:rFonts w:ascii="Arial" w:eastAsia="Arial" w:hAnsi="Arial" w:cs="Arial"/>
                <w:sz w:val="18"/>
                <w:szCs w:val="18"/>
              </w:rPr>
              <w:t xml:space="preserve">Dal </w:t>
            </w:r>
            <w:r w:rsidR="00E21A9F">
              <w:rPr>
                <w:rFonts w:ascii="Arial" w:eastAsia="Arial" w:hAnsi="Arial" w:cs="Arial"/>
                <w:b/>
                <w:sz w:val="18"/>
                <w:szCs w:val="18"/>
              </w:rPr>
              <w:t>D</w:t>
            </w:r>
            <w:r w:rsidR="0075170A">
              <w:rPr>
                <w:rFonts w:ascii="Arial" w:eastAsia="Arial" w:hAnsi="Arial" w:cs="Arial"/>
                <w:b/>
                <w:sz w:val="18"/>
                <w:szCs w:val="18"/>
              </w:rPr>
              <w:t>.</w:t>
            </w:r>
            <w:r w:rsidR="00E21A9F">
              <w:rPr>
                <w:rFonts w:ascii="Arial" w:eastAsia="Arial" w:hAnsi="Arial" w:cs="Arial"/>
                <w:b/>
                <w:sz w:val="18"/>
                <w:szCs w:val="18"/>
              </w:rPr>
              <w:t>M</w:t>
            </w:r>
            <w:r w:rsidR="0075170A">
              <w:rPr>
                <w:rFonts w:ascii="Arial" w:eastAsia="Arial" w:hAnsi="Arial" w:cs="Arial"/>
                <w:b/>
                <w:sz w:val="18"/>
                <w:szCs w:val="18"/>
              </w:rPr>
              <w:t>.</w:t>
            </w:r>
            <w:r w:rsidR="0075170A" w:rsidRPr="0075170A">
              <w:rPr>
                <w:rFonts w:ascii="Arial" w:eastAsia="Arial" w:hAnsi="Arial" w:cs="Arial"/>
                <w:b/>
                <w:bCs/>
                <w:sz w:val="18"/>
                <w:szCs w:val="18"/>
              </w:rPr>
              <w:t>226/2022</w:t>
            </w:r>
          </w:p>
          <w:p w:rsidR="006B504A" w:rsidRDefault="00E21A9F">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i/>
                <w:sz w:val="18"/>
                <w:szCs w:val="18"/>
              </w:rPr>
            </w:pPr>
            <w:proofErr w:type="spellStart"/>
            <w:r>
              <w:rPr>
                <w:rFonts w:ascii="Arial" w:eastAsia="Arial" w:hAnsi="Arial" w:cs="Arial"/>
                <w:i/>
                <w:sz w:val="18"/>
                <w:szCs w:val="18"/>
              </w:rPr>
              <w:t>A</w:t>
            </w:r>
            <w:bookmarkStart w:id="7" w:name="_Hlk94872548"/>
            <w:r w:rsidR="006B38EA">
              <w:rPr>
                <w:rFonts w:ascii="Arial" w:eastAsia="Arial" w:hAnsi="Arial" w:cs="Arial"/>
                <w:i/>
                <w:sz w:val="18"/>
                <w:szCs w:val="18"/>
              </w:rPr>
              <w:t>A</w:t>
            </w:r>
            <w:r>
              <w:rPr>
                <w:rFonts w:ascii="Arial" w:eastAsia="Arial" w:hAnsi="Arial" w:cs="Arial"/>
                <w:i/>
                <w:sz w:val="18"/>
                <w:szCs w:val="18"/>
              </w:rPr>
              <w:t>rt</w:t>
            </w:r>
            <w:proofErr w:type="spellEnd"/>
            <w:r>
              <w:rPr>
                <w:rFonts w:ascii="Arial" w:eastAsia="Arial" w:hAnsi="Arial" w:cs="Arial"/>
                <w:i/>
                <w:sz w:val="18"/>
                <w:szCs w:val="18"/>
              </w:rPr>
              <w:t>. 11 (Portfolio professionale)</w:t>
            </w:r>
          </w:p>
          <w:p w:rsidR="006B504A" w:rsidRDefault="006B38EA">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sz w:val="18"/>
                <w:szCs w:val="18"/>
              </w:rPr>
            </w:pPr>
            <w:r>
              <w:rPr>
                <w:rFonts w:ascii="Arial" w:eastAsia="Arial" w:hAnsi="Arial" w:cs="Arial"/>
                <w:sz w:val="18"/>
                <w:szCs w:val="18"/>
              </w:rPr>
              <w:t xml:space="preserve">1 </w:t>
            </w:r>
            <w:r w:rsidR="00E21A9F">
              <w:rPr>
                <w:rFonts w:ascii="Arial" w:eastAsia="Arial" w:hAnsi="Arial" w:cs="Arial"/>
                <w:sz w:val="18"/>
                <w:szCs w:val="18"/>
              </w:rPr>
              <w:t xml:space="preserve">Nel </w:t>
            </w:r>
            <w:r w:rsidR="0075170A" w:rsidRPr="0075170A">
              <w:rPr>
                <w:rFonts w:ascii="Arial" w:eastAsia="Arial" w:hAnsi="Arial" w:cs="Arial"/>
                <w:sz w:val="18"/>
                <w:szCs w:val="18"/>
              </w:rPr>
              <w:t>percorso di formazione e di prova del personale docente ed educativo</w:t>
            </w:r>
            <w:r w:rsidR="0075170A">
              <w:rPr>
                <w:rFonts w:ascii="Arial" w:eastAsia="Arial" w:hAnsi="Arial" w:cs="Arial"/>
                <w:sz w:val="18"/>
                <w:szCs w:val="18"/>
              </w:rPr>
              <w:t xml:space="preserve">, il docente neoassunto </w:t>
            </w:r>
            <w:r w:rsidR="00E21A9F">
              <w:rPr>
                <w:rFonts w:ascii="Arial" w:eastAsia="Arial" w:hAnsi="Arial" w:cs="Arial"/>
                <w:sz w:val="18"/>
                <w:szCs w:val="18"/>
              </w:rPr>
              <w:t>cura la predisposizione di un proprio portfolio professionale, in formato digitale, che dovrà contenere:</w:t>
            </w:r>
          </w:p>
          <w:p w:rsidR="006B504A" w:rsidRPr="0075170A" w:rsidRDefault="00E21A9F">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i/>
                <w:iCs/>
                <w:sz w:val="18"/>
                <w:szCs w:val="18"/>
              </w:rPr>
            </w:pPr>
            <w:r>
              <w:rPr>
                <w:rFonts w:ascii="Arial" w:eastAsia="Arial" w:hAnsi="Arial" w:cs="Arial"/>
                <w:sz w:val="18"/>
                <w:szCs w:val="18"/>
              </w:rPr>
              <w:t xml:space="preserve">a. </w:t>
            </w:r>
            <w:r w:rsidRPr="0075170A">
              <w:rPr>
                <w:rFonts w:ascii="Arial" w:eastAsia="Arial" w:hAnsi="Arial" w:cs="Arial"/>
                <w:i/>
                <w:iCs/>
                <w:sz w:val="18"/>
                <w:szCs w:val="18"/>
              </w:rPr>
              <w:t>uno spazio per la descrizione del proprio curriculum professionale;</w:t>
            </w:r>
          </w:p>
          <w:p w:rsidR="006B504A" w:rsidRPr="0075170A" w:rsidRDefault="0075170A">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i/>
                <w:iCs/>
                <w:sz w:val="18"/>
                <w:szCs w:val="18"/>
              </w:rPr>
            </w:pPr>
            <w:r w:rsidRPr="0075170A">
              <w:rPr>
                <w:rFonts w:ascii="Arial" w:eastAsia="Arial" w:hAnsi="Arial" w:cs="Arial"/>
                <w:i/>
                <w:iCs/>
                <w:sz w:val="18"/>
                <w:szCs w:val="18"/>
              </w:rPr>
              <w:t>[…]</w:t>
            </w:r>
          </w:p>
          <w:p w:rsidR="006B504A" w:rsidRDefault="00E21A9F">
            <w:pPr>
              <w:widowControl w:val="0"/>
              <w:pBdr>
                <w:top w:val="single" w:sz="4" w:space="1" w:color="000000"/>
                <w:left w:val="single" w:sz="4" w:space="4" w:color="000000"/>
                <w:bottom w:val="single" w:sz="4" w:space="1" w:color="000000"/>
                <w:right w:val="single" w:sz="4" w:space="4" w:color="000000"/>
                <w:between w:val="none" w:sz="0" w:space="0" w:color="000000"/>
              </w:pBdr>
              <w:ind w:hanging="170"/>
              <w:rPr>
                <w:rFonts w:ascii="Arial" w:eastAsia="Arial" w:hAnsi="Arial" w:cs="Arial"/>
                <w:color w:val="404040"/>
                <w:sz w:val="18"/>
                <w:szCs w:val="18"/>
              </w:rPr>
            </w:pPr>
            <w:r>
              <w:rPr>
                <w:rFonts w:ascii="Arial" w:eastAsia="Arial" w:hAnsi="Arial" w:cs="Arial"/>
                <w:sz w:val="18"/>
                <w:szCs w:val="18"/>
              </w:rPr>
              <w:t>2</w:t>
            </w:r>
            <w:r w:rsidRPr="0075170A">
              <w:rPr>
                <w:rFonts w:ascii="Arial" w:eastAsia="Arial" w:hAnsi="Arial" w:cs="Arial"/>
                <w:i/>
                <w:iCs/>
                <w:sz w:val="18"/>
                <w:szCs w:val="18"/>
              </w:rPr>
              <w:t>Ilportfolio professionale assume preminente significato formativo per la crescita professionale permanente di ogni insegnante.</w:t>
            </w:r>
            <w:bookmarkEnd w:id="7"/>
          </w:p>
        </w:tc>
        <w:tc>
          <w:tcPr>
            <w:tcW w:w="3261" w:type="dxa"/>
            <w:shd w:val="clear" w:color="auto" w:fill="auto"/>
          </w:tcPr>
          <w:p w:rsidR="006B504A" w:rsidRPr="00D32753" w:rsidRDefault="00E21A9F">
            <w:pPr>
              <w:jc w:val="left"/>
              <w:rPr>
                <w:rFonts w:ascii="Arial" w:eastAsia="Arial" w:hAnsi="Arial" w:cs="Arial"/>
                <w:sz w:val="18"/>
                <w:szCs w:val="18"/>
              </w:rPr>
            </w:pPr>
            <w:r w:rsidRPr="00D32753">
              <w:rPr>
                <w:rFonts w:ascii="Arial" w:eastAsia="Arial" w:hAnsi="Arial" w:cs="Arial"/>
                <w:sz w:val="18"/>
                <w:szCs w:val="18"/>
              </w:rPr>
              <w:t>È’ possibile redigere il Curriculum formativo nell’omonima sezione dell’ambiente online dove sono disponibili informazioni su:</w:t>
            </w:r>
          </w:p>
          <w:p w:rsidR="006B504A" w:rsidRPr="00D32753" w:rsidRDefault="00E21A9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left"/>
              <w:rPr>
                <w:rFonts w:ascii="Arial" w:eastAsia="Arial" w:hAnsi="Arial" w:cs="Arial"/>
                <w:sz w:val="18"/>
                <w:szCs w:val="18"/>
              </w:rPr>
            </w:pPr>
            <w:r w:rsidRPr="00D32753">
              <w:rPr>
                <w:rFonts w:ascii="Arial" w:eastAsia="Arial" w:hAnsi="Arial" w:cs="Arial"/>
                <w:sz w:val="18"/>
                <w:szCs w:val="18"/>
              </w:rPr>
              <w:t>Obiettivi dell’attività</w:t>
            </w:r>
          </w:p>
          <w:p w:rsidR="006B504A" w:rsidRPr="00D32753" w:rsidRDefault="00E21A9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left"/>
              <w:rPr>
                <w:rFonts w:ascii="Arial" w:eastAsia="Arial" w:hAnsi="Arial" w:cs="Arial"/>
                <w:sz w:val="18"/>
                <w:szCs w:val="18"/>
              </w:rPr>
            </w:pPr>
            <w:r w:rsidRPr="00D32753">
              <w:rPr>
                <w:rFonts w:ascii="Arial" w:eastAsia="Arial" w:hAnsi="Arial" w:cs="Arial"/>
                <w:sz w:val="18"/>
                <w:szCs w:val="18"/>
              </w:rPr>
              <w:t>Come svolgerla</w:t>
            </w:r>
          </w:p>
          <w:p w:rsidR="006B504A" w:rsidRPr="00D32753" w:rsidRDefault="00E21A9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left"/>
              <w:rPr>
                <w:rFonts w:ascii="Arial" w:eastAsia="Arial" w:hAnsi="Arial" w:cs="Arial"/>
                <w:sz w:val="18"/>
                <w:szCs w:val="18"/>
              </w:rPr>
            </w:pPr>
            <w:r w:rsidRPr="00D32753">
              <w:rPr>
                <w:rFonts w:ascii="Arial" w:eastAsia="Arial" w:hAnsi="Arial" w:cs="Arial"/>
                <w:sz w:val="18"/>
                <w:szCs w:val="18"/>
              </w:rPr>
              <w:t xml:space="preserve">Avvertenze per la compilazione </w:t>
            </w:r>
          </w:p>
          <w:p w:rsidR="006B504A" w:rsidRPr="00D32753" w:rsidRDefault="00E21A9F">
            <w:pPr>
              <w:numPr>
                <w:ilvl w:val="0"/>
                <w:numId w:val="1"/>
              </w:num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sz w:val="18"/>
                <w:szCs w:val="18"/>
              </w:rPr>
            </w:pPr>
            <w:r w:rsidRPr="00D32753">
              <w:rPr>
                <w:rFonts w:ascii="Arial" w:eastAsia="Arial" w:hAnsi="Arial" w:cs="Arial"/>
                <w:sz w:val="18"/>
                <w:szCs w:val="18"/>
              </w:rPr>
              <w:t>Come redigere il Curriculum coerentemente con i suoi obiettivi formativi (</w:t>
            </w:r>
            <w:r w:rsidR="0075170A">
              <w:rPr>
                <w:rFonts w:ascii="Arial" w:eastAsia="Arial" w:hAnsi="Arial" w:cs="Arial"/>
                <w:sz w:val="18"/>
                <w:szCs w:val="18"/>
              </w:rPr>
              <w:t>la presenti “I</w:t>
            </w:r>
            <w:r w:rsidRPr="00D32753">
              <w:rPr>
                <w:rFonts w:ascii="Arial" w:eastAsia="Arial" w:hAnsi="Arial" w:cs="Arial"/>
                <w:sz w:val="18"/>
                <w:szCs w:val="18"/>
              </w:rPr>
              <w:t>ndicazioni per la compilazione</w:t>
            </w:r>
            <w:r w:rsidR="0075170A">
              <w:rPr>
                <w:rFonts w:ascii="Arial" w:eastAsia="Arial" w:hAnsi="Arial" w:cs="Arial"/>
                <w:sz w:val="18"/>
                <w:szCs w:val="18"/>
              </w:rPr>
              <w:t>”</w:t>
            </w:r>
            <w:r w:rsidRPr="00D32753">
              <w:rPr>
                <w:rFonts w:ascii="Arial" w:eastAsia="Arial" w:hAnsi="Arial" w:cs="Arial"/>
                <w:sz w:val="18"/>
                <w:szCs w:val="18"/>
              </w:rPr>
              <w:t>)</w:t>
            </w:r>
          </w:p>
          <w:p w:rsidR="006B504A" w:rsidRPr="00D32753" w:rsidRDefault="00E21A9F">
            <w:pPr>
              <w:numPr>
                <w:ilvl w:val="0"/>
                <w:numId w:val="1"/>
              </w:num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sz w:val="18"/>
                <w:szCs w:val="18"/>
              </w:rPr>
            </w:pPr>
            <w:r w:rsidRPr="00D32753">
              <w:rPr>
                <w:rFonts w:ascii="Arial" w:eastAsia="Arial" w:hAnsi="Arial" w:cs="Arial"/>
                <w:sz w:val="18"/>
                <w:szCs w:val="18"/>
              </w:rPr>
              <w:t>Quali domande ricorrenti hanno posto gli utenti delle passate edizioni (FAQ)</w:t>
            </w:r>
          </w:p>
          <w:p w:rsidR="006B504A" w:rsidRDefault="006B504A">
            <w:pPr>
              <w:rPr>
                <w:rFonts w:ascii="Arial" w:eastAsia="Arial" w:hAnsi="Arial" w:cs="Arial"/>
                <w:sz w:val="18"/>
                <w:szCs w:val="18"/>
              </w:rPr>
            </w:pPr>
          </w:p>
          <w:p w:rsidR="006B504A" w:rsidRDefault="006B504A">
            <w:pPr>
              <w:rPr>
                <w:rFonts w:ascii="Arial" w:eastAsia="Arial" w:hAnsi="Arial" w:cs="Arial"/>
                <w:sz w:val="18"/>
                <w:szCs w:val="18"/>
              </w:rPr>
            </w:pPr>
          </w:p>
          <w:p w:rsidR="006B504A" w:rsidRDefault="006B504A">
            <w:pPr>
              <w:rPr>
                <w:rFonts w:ascii="Arial" w:eastAsia="Arial" w:hAnsi="Arial" w:cs="Arial"/>
                <w:sz w:val="18"/>
                <w:szCs w:val="18"/>
              </w:rPr>
            </w:pPr>
          </w:p>
          <w:p w:rsidR="006B504A" w:rsidRDefault="006B504A">
            <w:pPr>
              <w:rPr>
                <w:rFonts w:ascii="Arial" w:eastAsia="Arial" w:hAnsi="Arial" w:cs="Arial"/>
                <w:sz w:val="18"/>
                <w:szCs w:val="18"/>
              </w:rPr>
            </w:pPr>
          </w:p>
        </w:tc>
        <w:tc>
          <w:tcPr>
            <w:tcW w:w="3116" w:type="dxa"/>
            <w:shd w:val="clear" w:color="auto" w:fill="auto"/>
          </w:tcPr>
          <w:p w:rsidR="006B504A" w:rsidRDefault="00E21A9F">
            <w:pPr>
              <w:rPr>
                <w:rFonts w:ascii="Arial" w:eastAsia="Arial" w:hAnsi="Arial" w:cs="Arial"/>
                <w:sz w:val="18"/>
                <w:szCs w:val="18"/>
              </w:rPr>
            </w:pPr>
            <w:r>
              <w:rPr>
                <w:rFonts w:ascii="Arial" w:eastAsia="Arial" w:hAnsi="Arial" w:cs="Arial"/>
                <w:b/>
                <w:sz w:val="18"/>
                <w:szCs w:val="18"/>
              </w:rPr>
              <w:t>Impegno previsto</w:t>
            </w:r>
            <w:r>
              <w:rPr>
                <w:rFonts w:ascii="Arial" w:eastAsia="Arial" w:hAnsi="Arial" w:cs="Arial"/>
                <w:sz w:val="18"/>
                <w:szCs w:val="18"/>
              </w:rPr>
              <w:t xml:space="preserve">: </w:t>
            </w:r>
          </w:p>
          <w:p w:rsidR="006B504A" w:rsidRDefault="00E21A9F">
            <w:pPr>
              <w:rPr>
                <w:rFonts w:ascii="Arial" w:eastAsia="Arial" w:hAnsi="Arial" w:cs="Arial"/>
                <w:sz w:val="18"/>
                <w:szCs w:val="18"/>
              </w:rPr>
            </w:pPr>
            <w:r>
              <w:rPr>
                <w:rFonts w:ascii="Arial" w:eastAsia="Arial" w:hAnsi="Arial" w:cs="Arial"/>
                <w:sz w:val="18"/>
                <w:szCs w:val="18"/>
              </w:rPr>
              <w:t xml:space="preserve">per l’elaborazione di </w:t>
            </w:r>
            <w:r w:rsidRPr="0075170A">
              <w:rPr>
                <w:rFonts w:ascii="Arial" w:eastAsia="Arial" w:hAnsi="Arial" w:cs="Arial"/>
                <w:sz w:val="18"/>
                <w:szCs w:val="18"/>
                <w:u w:val="single"/>
              </w:rPr>
              <w:t>tutte</w:t>
            </w:r>
            <w:r>
              <w:rPr>
                <w:rFonts w:ascii="Arial" w:eastAsia="Arial" w:hAnsi="Arial" w:cs="Arial"/>
                <w:sz w:val="18"/>
                <w:szCs w:val="18"/>
              </w:rPr>
              <w:t xml:space="preserve"> le attività online il D</w:t>
            </w:r>
            <w:r w:rsidR="0075170A">
              <w:rPr>
                <w:rFonts w:ascii="Arial" w:eastAsia="Arial" w:hAnsi="Arial" w:cs="Arial"/>
                <w:sz w:val="18"/>
                <w:szCs w:val="18"/>
              </w:rPr>
              <w:t>.</w:t>
            </w:r>
            <w:r>
              <w:rPr>
                <w:rFonts w:ascii="Arial" w:eastAsia="Arial" w:hAnsi="Arial" w:cs="Arial"/>
                <w:sz w:val="18"/>
                <w:szCs w:val="18"/>
              </w:rPr>
              <w:t>M</w:t>
            </w:r>
            <w:r w:rsidR="0075170A">
              <w:rPr>
                <w:rFonts w:ascii="Arial" w:eastAsia="Arial" w:hAnsi="Arial" w:cs="Arial"/>
                <w:sz w:val="18"/>
                <w:szCs w:val="18"/>
              </w:rPr>
              <w:t>.226/2022</w:t>
            </w:r>
            <w:r>
              <w:rPr>
                <w:rFonts w:ascii="Arial" w:eastAsia="Arial" w:hAnsi="Arial" w:cs="Arial"/>
                <w:sz w:val="18"/>
                <w:szCs w:val="18"/>
              </w:rPr>
              <w:t xml:space="preserve"> stabilisce un impegno complessivo forfettario di 20 ore. </w:t>
            </w:r>
          </w:p>
          <w:p w:rsidR="006B504A" w:rsidRDefault="006B504A">
            <w:pPr>
              <w:rPr>
                <w:rFonts w:ascii="Arial" w:eastAsia="Arial" w:hAnsi="Arial" w:cs="Arial"/>
                <w:b/>
                <w:sz w:val="18"/>
                <w:szCs w:val="18"/>
              </w:rPr>
            </w:pPr>
          </w:p>
          <w:p w:rsidR="006B504A" w:rsidRDefault="00E21A9F">
            <w:pPr>
              <w:rPr>
                <w:rFonts w:ascii="Arial" w:eastAsia="Arial" w:hAnsi="Arial" w:cs="Arial"/>
                <w:sz w:val="18"/>
                <w:szCs w:val="18"/>
              </w:rPr>
            </w:pPr>
            <w:r>
              <w:rPr>
                <w:rFonts w:ascii="Arial" w:eastAsia="Arial" w:hAnsi="Arial" w:cs="Arial"/>
                <w:b/>
                <w:sz w:val="18"/>
                <w:szCs w:val="18"/>
              </w:rPr>
              <w:t>Tempistica</w:t>
            </w:r>
            <w:r>
              <w:rPr>
                <w:rFonts w:ascii="Arial" w:eastAsia="Arial" w:hAnsi="Arial" w:cs="Arial"/>
                <w:sz w:val="18"/>
                <w:szCs w:val="18"/>
              </w:rPr>
              <w:t>: non indicata, ma poiché nel Curriculum si chiede al docente di ripensare al proprio percorso professionale e alle competenze acquisite, la sua compilazione risulta funzionale alla redazione del Bilancio iniziale e del Patto formativo, il consiglio è dunque di redigerlo all’avvio dell’anno di prova.</w:t>
            </w:r>
          </w:p>
          <w:p w:rsidR="006B504A" w:rsidRDefault="006B504A">
            <w:pPr>
              <w:rPr>
                <w:rFonts w:ascii="Arial" w:eastAsia="Arial" w:hAnsi="Arial" w:cs="Arial"/>
                <w:sz w:val="18"/>
                <w:szCs w:val="18"/>
              </w:rPr>
            </w:pPr>
          </w:p>
          <w:p w:rsidR="006B504A" w:rsidRDefault="006B504A">
            <w:pPr>
              <w:rPr>
                <w:rFonts w:ascii="Arial" w:eastAsia="Arial" w:hAnsi="Arial" w:cs="Arial"/>
                <w:sz w:val="18"/>
                <w:szCs w:val="18"/>
              </w:rPr>
            </w:pPr>
          </w:p>
          <w:p w:rsidR="006B504A" w:rsidRDefault="006B504A">
            <w:pPr>
              <w:rPr>
                <w:rFonts w:ascii="Arial" w:eastAsia="Arial" w:hAnsi="Arial" w:cs="Arial"/>
                <w:sz w:val="18"/>
                <w:szCs w:val="18"/>
              </w:rPr>
            </w:pPr>
          </w:p>
          <w:p w:rsidR="006B504A" w:rsidRDefault="006B504A">
            <w:pPr>
              <w:rPr>
                <w:rFonts w:ascii="Arial" w:eastAsia="Arial" w:hAnsi="Arial" w:cs="Arial"/>
                <w:sz w:val="18"/>
                <w:szCs w:val="18"/>
              </w:rPr>
            </w:pPr>
          </w:p>
          <w:p w:rsidR="006B504A" w:rsidRDefault="006B504A">
            <w:pPr>
              <w:rPr>
                <w:rFonts w:ascii="Arial" w:eastAsia="Arial" w:hAnsi="Arial" w:cs="Arial"/>
                <w:sz w:val="18"/>
                <w:szCs w:val="18"/>
              </w:rPr>
            </w:pPr>
          </w:p>
          <w:p w:rsidR="006B504A" w:rsidRDefault="006B504A">
            <w:pPr>
              <w:rPr>
                <w:rFonts w:ascii="Arial" w:eastAsia="Arial" w:hAnsi="Arial" w:cs="Arial"/>
                <w:sz w:val="18"/>
                <w:szCs w:val="18"/>
              </w:rPr>
            </w:pPr>
          </w:p>
        </w:tc>
      </w:tr>
    </w:tbl>
    <w:p w:rsidR="006B504A" w:rsidRDefault="006B504A"/>
    <w:sectPr w:rsidR="006B504A" w:rsidSect="0055465F">
      <w:pgSz w:w="11906" w:h="16838"/>
      <w:pgMar w:top="1417" w:right="1134" w:bottom="1134" w:left="1134" w:header="794"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451" w:rsidRDefault="001E7451">
      <w:r>
        <w:separator/>
      </w:r>
    </w:p>
  </w:endnote>
  <w:endnote w:type="continuationSeparator" w:id="0">
    <w:p w:rsidR="001E7451" w:rsidRDefault="001E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tillium Web">
    <w:altName w:val="Times New Roman"/>
    <w:charset w:val="00"/>
    <w:family w:val="auto"/>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04A" w:rsidRDefault="00CD67C0">
    <w:pPr>
      <w:tabs>
        <w:tab w:val="center" w:pos="4819"/>
        <w:tab w:val="right" w:pos="9638"/>
      </w:tabs>
      <w:jc w:val="right"/>
    </w:pPr>
    <w:r>
      <w:fldChar w:fldCharType="begin"/>
    </w:r>
    <w:r w:rsidR="00E21A9F">
      <w:instrText>PAGE</w:instrText>
    </w:r>
    <w:r>
      <w:fldChar w:fldCharType="separate"/>
    </w:r>
    <w:r w:rsidR="00B80DFF">
      <w:rPr>
        <w:noProof/>
      </w:rPr>
      <w:t>1</w:t>
    </w:r>
    <w:r>
      <w:fldChar w:fldCharType="end"/>
    </w:r>
  </w:p>
  <w:p w:rsidR="006B504A" w:rsidRDefault="006B504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451" w:rsidRDefault="001E7451">
      <w:r>
        <w:separator/>
      </w:r>
    </w:p>
  </w:footnote>
  <w:footnote w:type="continuationSeparator" w:id="0">
    <w:p w:rsidR="001E7451" w:rsidRDefault="001E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5F" w:rsidRDefault="0055465F">
    <w:pPr>
      <w:tabs>
        <w:tab w:val="center" w:pos="4819"/>
        <w:tab w:val="right" w:pos="9638"/>
      </w:tabs>
      <w:rPr>
        <w:noProof/>
      </w:rPr>
    </w:pPr>
    <w:bookmarkStart w:id="1" w:name="_heading=h.gjdgxs" w:colFirst="0" w:colLast="0"/>
    <w:bookmarkEnd w:id="1"/>
  </w:p>
  <w:p w:rsidR="006B504A" w:rsidRDefault="00727A78">
    <w:pPr>
      <w:tabs>
        <w:tab w:val="center" w:pos="4819"/>
        <w:tab w:val="right" w:pos="9638"/>
      </w:tabs>
    </w:pPr>
    <w:r>
      <w:rPr>
        <w:noProof/>
      </w:rPr>
      <w:drawing>
        <wp:inline distT="0" distB="0" distL="0" distR="0">
          <wp:extent cx="1463105" cy="684000"/>
          <wp:effectExtent l="0" t="0" r="381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rsidR="003C42E1">
      <w:rPr>
        <w:noProof/>
      </w:rPr>
      <w:drawing>
        <wp:inline distT="0" distB="0" distL="0" distR="0">
          <wp:extent cx="1025327" cy="325294"/>
          <wp:effectExtent l="0" t="0" r="0" b="0"/>
          <wp:docPr id="2"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rPr>
        <w:noProof/>
      </w:rPr>
      <w:drawing>
        <wp:inline distT="0" distB="0" distL="0" distR="0">
          <wp:extent cx="1558456" cy="612250"/>
          <wp:effectExtent l="19050" t="0" r="3644" b="0"/>
          <wp:docPr id="4"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123EB"/>
    <w:multiLevelType w:val="multilevel"/>
    <w:tmpl w:val="4C0015D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
    <w:nsid w:val="4C6D4579"/>
    <w:multiLevelType w:val="multilevel"/>
    <w:tmpl w:val="E464875E"/>
    <w:lvl w:ilvl="0">
      <w:start w:val="1"/>
      <w:numFmt w:val="bullet"/>
      <w:lvlText w:val="o"/>
      <w:lvlJc w:val="left"/>
      <w:pPr>
        <w:ind w:left="360" w:hanging="360"/>
      </w:pPr>
      <w:rPr>
        <w:rFonts w:ascii="Courier New" w:eastAsia="Courier New" w:hAnsi="Courier New" w:cs="Courier New"/>
        <w:b/>
        <w:i w:val="0"/>
        <w:color w:val="1D828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3CF73A1"/>
    <w:multiLevelType w:val="multilevel"/>
    <w:tmpl w:val="4B4062C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3">
    <w:nsid w:val="63E10D20"/>
    <w:multiLevelType w:val="multilevel"/>
    <w:tmpl w:val="679C31B8"/>
    <w:lvl w:ilvl="0">
      <w:start w:val="1"/>
      <w:numFmt w:val="bullet"/>
      <w:lvlText w:val="o"/>
      <w:lvlJc w:val="left"/>
      <w:pPr>
        <w:ind w:left="360" w:hanging="360"/>
      </w:pPr>
      <w:rPr>
        <w:rFonts w:ascii="Courier New" w:eastAsia="Courier New" w:hAnsi="Courier New" w:cs="Courier New"/>
        <w:b/>
        <w:i w:val="0"/>
        <w:color w:val="1D828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
  <w:rsids>
    <w:rsidRoot w:val="006B504A"/>
    <w:rsid w:val="00025614"/>
    <w:rsid w:val="00067810"/>
    <w:rsid w:val="00073EE0"/>
    <w:rsid w:val="000B5844"/>
    <w:rsid w:val="000C0512"/>
    <w:rsid w:val="000F0A6C"/>
    <w:rsid w:val="000F4CE9"/>
    <w:rsid w:val="001440EA"/>
    <w:rsid w:val="001578D3"/>
    <w:rsid w:val="00175A05"/>
    <w:rsid w:val="00196F83"/>
    <w:rsid w:val="001A649F"/>
    <w:rsid w:val="001C6A07"/>
    <w:rsid w:val="001E417B"/>
    <w:rsid w:val="001E7451"/>
    <w:rsid w:val="00207F57"/>
    <w:rsid w:val="00224D16"/>
    <w:rsid w:val="00252321"/>
    <w:rsid w:val="003316C9"/>
    <w:rsid w:val="00376286"/>
    <w:rsid w:val="003C42E1"/>
    <w:rsid w:val="004A769B"/>
    <w:rsid w:val="004B268A"/>
    <w:rsid w:val="004E2748"/>
    <w:rsid w:val="005521AB"/>
    <w:rsid w:val="0055465F"/>
    <w:rsid w:val="00590ACD"/>
    <w:rsid w:val="005A2E42"/>
    <w:rsid w:val="005C5394"/>
    <w:rsid w:val="006550F7"/>
    <w:rsid w:val="006B38EA"/>
    <w:rsid w:val="006B504A"/>
    <w:rsid w:val="006B5723"/>
    <w:rsid w:val="006C6006"/>
    <w:rsid w:val="006E5189"/>
    <w:rsid w:val="00727A78"/>
    <w:rsid w:val="00745350"/>
    <w:rsid w:val="0075170A"/>
    <w:rsid w:val="008D5115"/>
    <w:rsid w:val="00925BD7"/>
    <w:rsid w:val="00952CEB"/>
    <w:rsid w:val="009E42AE"/>
    <w:rsid w:val="00A00D06"/>
    <w:rsid w:val="00B2154F"/>
    <w:rsid w:val="00B725EB"/>
    <w:rsid w:val="00B80DFF"/>
    <w:rsid w:val="00B8344F"/>
    <w:rsid w:val="00BB602D"/>
    <w:rsid w:val="00BE0E0A"/>
    <w:rsid w:val="00CB653C"/>
    <w:rsid w:val="00CD67C0"/>
    <w:rsid w:val="00D1054A"/>
    <w:rsid w:val="00D32753"/>
    <w:rsid w:val="00D46982"/>
    <w:rsid w:val="00E21A9F"/>
    <w:rsid w:val="00E55A22"/>
    <w:rsid w:val="00E67676"/>
    <w:rsid w:val="00EC0D2E"/>
    <w:rsid w:val="00F119D9"/>
    <w:rsid w:val="00F814E0"/>
    <w:rsid w:val="396549FC"/>
    <w:rsid w:val="4C63E82C"/>
    <w:rsid w:val="4D58D8E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sz w:val="22"/>
        <w:szCs w:val="22"/>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D7141"/>
    <w:pPr>
      <w:pBdr>
        <w:top w:val="nil"/>
        <w:left w:val="nil"/>
        <w:bottom w:val="nil"/>
        <w:right w:val="nil"/>
        <w:between w:val="nil"/>
      </w:pBdr>
    </w:pPr>
    <w:rPr>
      <w:color w:val="000000"/>
    </w:rPr>
  </w:style>
  <w:style w:type="paragraph" w:styleId="Titolo1">
    <w:name w:val="heading 1"/>
    <w:basedOn w:val="Normale"/>
    <w:next w:val="Normale"/>
    <w:link w:val="Titolo1Carattere"/>
    <w:uiPriority w:val="9"/>
    <w:qFormat/>
    <w:rsid w:val="00733C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2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8213D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rsid w:val="004B268A"/>
    <w:pPr>
      <w:keepNext/>
      <w:keepLines/>
      <w:spacing w:before="240" w:after="40"/>
      <w:outlineLvl w:val="3"/>
    </w:pPr>
    <w:rPr>
      <w:b/>
      <w:sz w:val="24"/>
      <w:szCs w:val="24"/>
    </w:rPr>
  </w:style>
  <w:style w:type="paragraph" w:styleId="Titolo5">
    <w:name w:val="heading 5"/>
    <w:basedOn w:val="Normale"/>
    <w:next w:val="Normale"/>
    <w:link w:val="Titolo5Carattere"/>
    <w:rsid w:val="009D7141"/>
    <w:pPr>
      <w:keepNext/>
      <w:keepLines/>
      <w:spacing w:before="40"/>
      <w:outlineLvl w:val="4"/>
    </w:pPr>
    <w:rPr>
      <w:color w:val="2E75B5"/>
    </w:rPr>
  </w:style>
  <w:style w:type="paragraph" w:styleId="Titolo6">
    <w:name w:val="heading 6"/>
    <w:basedOn w:val="Normale"/>
    <w:next w:val="Normale"/>
    <w:link w:val="Titolo6Carattere"/>
    <w:rsid w:val="009D7141"/>
    <w:pPr>
      <w:keepNext/>
      <w:keepLines/>
      <w:spacing w:before="40"/>
      <w:outlineLvl w:val="5"/>
    </w:pPr>
    <w:rPr>
      <w:rFonts w:ascii="Calibri" w:eastAsia="Calibri" w:hAnsi="Calibri" w:cs="Calibri"/>
      <w:color w:val="1E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rsid w:val="004B268A"/>
    <w:tblPr>
      <w:tblCellMar>
        <w:top w:w="0" w:type="dxa"/>
        <w:left w:w="0" w:type="dxa"/>
        <w:bottom w:w="0" w:type="dxa"/>
        <w:right w:w="0" w:type="dxa"/>
      </w:tblCellMar>
    </w:tblPr>
  </w:style>
  <w:style w:type="paragraph" w:styleId="Titolo">
    <w:name w:val="Title"/>
    <w:basedOn w:val="Normale"/>
    <w:next w:val="Normale"/>
    <w:link w:val="TitoloCarattere"/>
    <w:qFormat/>
    <w:rsid w:val="009D7141"/>
    <w:pPr>
      <w:keepNext/>
      <w:keepLines/>
      <w:spacing w:line="276" w:lineRule="auto"/>
      <w:ind w:firstLine="567"/>
      <w:jc w:val="center"/>
    </w:pPr>
    <w:rPr>
      <w:b/>
      <w:sz w:val="96"/>
      <w:szCs w:val="96"/>
    </w:rPr>
  </w:style>
  <w:style w:type="character" w:customStyle="1" w:styleId="Titolo5Carattere">
    <w:name w:val="Titolo 5 Carattere"/>
    <w:basedOn w:val="Carpredefinitoparagrafo"/>
    <w:link w:val="Titolo5"/>
    <w:rsid w:val="009D7141"/>
    <w:rPr>
      <w:rFonts w:ascii="Open Sans" w:eastAsia="Open Sans" w:hAnsi="Open Sans" w:cs="Open Sans"/>
      <w:color w:val="2E75B5"/>
      <w:lang w:eastAsia="it-IT"/>
    </w:rPr>
  </w:style>
  <w:style w:type="character" w:customStyle="1" w:styleId="Titolo6Carattere">
    <w:name w:val="Titolo 6 Carattere"/>
    <w:basedOn w:val="Carpredefinitoparagrafo"/>
    <w:link w:val="Titolo6"/>
    <w:rsid w:val="009D7141"/>
    <w:rPr>
      <w:rFonts w:ascii="Calibri" w:eastAsia="Calibri" w:hAnsi="Calibri" w:cs="Calibri"/>
      <w:color w:val="1E4D78"/>
      <w:lang w:eastAsia="it-IT"/>
    </w:rPr>
  </w:style>
  <w:style w:type="paragraph" w:styleId="Intestazione">
    <w:name w:val="header"/>
    <w:basedOn w:val="Normale"/>
    <w:link w:val="IntestazioneCarattere"/>
    <w:uiPriority w:val="99"/>
    <w:unhideWhenUsed/>
    <w:rsid w:val="009D7141"/>
    <w:pPr>
      <w:tabs>
        <w:tab w:val="center" w:pos="4819"/>
        <w:tab w:val="right" w:pos="9638"/>
      </w:tabs>
    </w:pPr>
  </w:style>
  <w:style w:type="character" w:customStyle="1" w:styleId="IntestazioneCarattere">
    <w:name w:val="Intestazione Carattere"/>
    <w:basedOn w:val="Carpredefinitoparagrafo"/>
    <w:link w:val="Intestazione"/>
    <w:uiPriority w:val="99"/>
    <w:rsid w:val="009D7141"/>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9D7141"/>
    <w:pPr>
      <w:tabs>
        <w:tab w:val="center" w:pos="4819"/>
        <w:tab w:val="right" w:pos="9638"/>
      </w:tabs>
    </w:pPr>
  </w:style>
  <w:style w:type="character" w:customStyle="1" w:styleId="PidipaginaCarattere">
    <w:name w:val="Piè di pagina Carattere"/>
    <w:basedOn w:val="Carpredefinitoparagrafo"/>
    <w:link w:val="Pidipagina"/>
    <w:uiPriority w:val="99"/>
    <w:rsid w:val="009D7141"/>
    <w:rPr>
      <w:rFonts w:ascii="Open Sans" w:eastAsia="Open Sans" w:hAnsi="Open Sans" w:cs="Open Sans"/>
      <w:color w:val="000000"/>
      <w:lang w:eastAsia="it-IT"/>
    </w:rPr>
  </w:style>
  <w:style w:type="character" w:customStyle="1" w:styleId="TitoloCarattere">
    <w:name w:val="Titolo Carattere"/>
    <w:basedOn w:val="Carpredefinitoparagrafo"/>
    <w:link w:val="Titolo"/>
    <w:rsid w:val="009D7141"/>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8213D6"/>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rsid w:val="008213D6"/>
    <w:rPr>
      <w:rFonts w:asciiTheme="majorHAnsi" w:eastAsiaTheme="majorEastAsia" w:hAnsiTheme="majorHAnsi" w:cstheme="majorBidi"/>
      <w:color w:val="1F3763" w:themeColor="accent1" w:themeShade="7F"/>
      <w:sz w:val="24"/>
      <w:szCs w:val="24"/>
      <w:lang w:eastAsia="it-IT"/>
    </w:rPr>
  </w:style>
  <w:style w:type="table" w:styleId="Grigliatabella">
    <w:name w:val="Table Grid"/>
    <w:basedOn w:val="Tabellanormale"/>
    <w:uiPriority w:val="39"/>
    <w:rsid w:val="00B70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7067A"/>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jc w:val="left"/>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B7067A"/>
    <w:rPr>
      <w:color w:val="0563C1" w:themeColor="hyperlink"/>
      <w:u w:val="single"/>
    </w:rPr>
  </w:style>
  <w:style w:type="paragraph" w:styleId="Citazione">
    <w:name w:val="Quote"/>
    <w:basedOn w:val="Normale"/>
    <w:next w:val="Normale"/>
    <w:link w:val="CitazioneCarattere"/>
    <w:uiPriority w:val="29"/>
    <w:qFormat/>
    <w:rsid w:val="00B7067A"/>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B7067A"/>
    <w:rPr>
      <w:rFonts w:ascii="Open Sans" w:hAnsi="Open Sans"/>
      <w:iCs/>
      <w:color w:val="404040" w:themeColor="text1" w:themeTint="BF"/>
      <w:sz w:val="16"/>
    </w:rPr>
  </w:style>
  <w:style w:type="character" w:customStyle="1" w:styleId="Titolo1Carattere">
    <w:name w:val="Titolo 1 Carattere"/>
    <w:basedOn w:val="Carpredefinitoparagrafo"/>
    <w:link w:val="Titolo1"/>
    <w:uiPriority w:val="9"/>
    <w:rsid w:val="00733C17"/>
    <w:rPr>
      <w:rFonts w:asciiTheme="majorHAnsi" w:eastAsiaTheme="majorEastAsia" w:hAnsiTheme="majorHAnsi" w:cstheme="majorBidi"/>
      <w:color w:val="2F5496" w:themeColor="accent1" w:themeShade="BF"/>
      <w:sz w:val="32"/>
      <w:szCs w:val="32"/>
      <w:lang w:eastAsia="it-IT"/>
    </w:rPr>
  </w:style>
  <w:style w:type="character" w:styleId="Collegamentovisitato">
    <w:name w:val="FollowedHyperlink"/>
    <w:basedOn w:val="Carpredefinitoparagrafo"/>
    <w:uiPriority w:val="99"/>
    <w:semiHidden/>
    <w:unhideWhenUsed/>
    <w:rsid w:val="00881BF2"/>
    <w:rPr>
      <w:color w:val="954F72" w:themeColor="followedHyperlink"/>
      <w:u w:val="single"/>
    </w:rPr>
  </w:style>
  <w:style w:type="paragraph" w:styleId="Titolosommario">
    <w:name w:val="TOC Heading"/>
    <w:basedOn w:val="Titolo1"/>
    <w:next w:val="Normale"/>
    <w:uiPriority w:val="39"/>
    <w:unhideWhenUsed/>
    <w:qFormat/>
    <w:rsid w:val="005D3AD3"/>
    <w:pPr>
      <w:pBdr>
        <w:top w:val="none" w:sz="0" w:space="0" w:color="auto"/>
        <w:left w:val="none" w:sz="0" w:space="0" w:color="auto"/>
        <w:bottom w:val="none" w:sz="0" w:space="0" w:color="auto"/>
        <w:right w:val="none" w:sz="0" w:space="0" w:color="auto"/>
        <w:between w:val="none" w:sz="0" w:space="0" w:color="auto"/>
      </w:pBdr>
      <w:spacing w:before="480" w:line="276" w:lineRule="auto"/>
      <w:jc w:val="left"/>
      <w:outlineLvl w:val="9"/>
    </w:pPr>
    <w:rPr>
      <w:b/>
      <w:bCs/>
      <w:sz w:val="28"/>
      <w:szCs w:val="28"/>
    </w:rPr>
  </w:style>
  <w:style w:type="paragraph" w:styleId="Sommario1">
    <w:name w:val="toc 1"/>
    <w:basedOn w:val="Normale"/>
    <w:next w:val="Normale"/>
    <w:autoRedefine/>
    <w:uiPriority w:val="39"/>
    <w:unhideWhenUsed/>
    <w:rsid w:val="005D3AD3"/>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D3AD3"/>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D3AD3"/>
    <w:pPr>
      <w:ind w:left="440"/>
      <w:jc w:val="left"/>
    </w:pPr>
    <w:rPr>
      <w:rFonts w:asciiTheme="minorHAnsi" w:hAnsiTheme="minorHAnsi" w:cstheme="minorHAnsi"/>
      <w:sz w:val="20"/>
      <w:szCs w:val="20"/>
    </w:rPr>
  </w:style>
  <w:style w:type="paragraph" w:styleId="Sommario4">
    <w:name w:val="toc 4"/>
    <w:basedOn w:val="Normale"/>
    <w:next w:val="Normale"/>
    <w:autoRedefine/>
    <w:uiPriority w:val="39"/>
    <w:semiHidden/>
    <w:unhideWhenUsed/>
    <w:rsid w:val="005D3AD3"/>
    <w:pPr>
      <w:ind w:left="660"/>
      <w:jc w:val="left"/>
    </w:pPr>
    <w:rPr>
      <w:rFonts w:asciiTheme="minorHAnsi" w:hAnsiTheme="minorHAnsi" w:cstheme="minorHAnsi"/>
      <w:sz w:val="20"/>
      <w:szCs w:val="20"/>
    </w:rPr>
  </w:style>
  <w:style w:type="paragraph" w:styleId="Sommario5">
    <w:name w:val="toc 5"/>
    <w:basedOn w:val="Normale"/>
    <w:next w:val="Normale"/>
    <w:autoRedefine/>
    <w:uiPriority w:val="39"/>
    <w:semiHidden/>
    <w:unhideWhenUsed/>
    <w:rsid w:val="005D3AD3"/>
    <w:pPr>
      <w:ind w:left="880"/>
      <w:jc w:val="left"/>
    </w:pPr>
    <w:rPr>
      <w:rFonts w:asciiTheme="minorHAnsi" w:hAnsiTheme="minorHAnsi" w:cstheme="minorHAnsi"/>
      <w:sz w:val="20"/>
      <w:szCs w:val="20"/>
    </w:rPr>
  </w:style>
  <w:style w:type="paragraph" w:styleId="Sommario6">
    <w:name w:val="toc 6"/>
    <w:basedOn w:val="Normale"/>
    <w:next w:val="Normale"/>
    <w:autoRedefine/>
    <w:uiPriority w:val="39"/>
    <w:semiHidden/>
    <w:unhideWhenUsed/>
    <w:rsid w:val="005D3AD3"/>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semiHidden/>
    <w:unhideWhenUsed/>
    <w:rsid w:val="005D3AD3"/>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semiHidden/>
    <w:unhideWhenUsed/>
    <w:rsid w:val="005D3AD3"/>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semiHidden/>
    <w:unhideWhenUsed/>
    <w:rsid w:val="005D3AD3"/>
    <w:pPr>
      <w:ind w:left="1760"/>
      <w:jc w:val="left"/>
    </w:pPr>
    <w:rPr>
      <w:rFonts w:asciiTheme="minorHAnsi" w:hAnsiTheme="minorHAnsi" w:cstheme="minorHAnsi"/>
      <w:sz w:val="20"/>
      <w:szCs w:val="20"/>
    </w:rPr>
  </w:style>
  <w:style w:type="paragraph" w:styleId="Testofumetto">
    <w:name w:val="Balloon Text"/>
    <w:basedOn w:val="Normale"/>
    <w:link w:val="TestofumettoCarattere"/>
    <w:uiPriority w:val="99"/>
    <w:semiHidden/>
    <w:unhideWhenUsed/>
    <w:rsid w:val="00F866A4"/>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866A4"/>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F866A4"/>
    <w:rPr>
      <w:sz w:val="16"/>
      <w:szCs w:val="16"/>
    </w:rPr>
  </w:style>
  <w:style w:type="paragraph" w:styleId="Testocommento">
    <w:name w:val="annotation text"/>
    <w:basedOn w:val="Normale"/>
    <w:link w:val="TestocommentoCarattere"/>
    <w:uiPriority w:val="99"/>
    <w:semiHidden/>
    <w:unhideWhenUsed/>
    <w:rsid w:val="00F866A4"/>
    <w:rPr>
      <w:sz w:val="20"/>
      <w:szCs w:val="20"/>
    </w:rPr>
  </w:style>
  <w:style w:type="character" w:customStyle="1" w:styleId="TestocommentoCarattere">
    <w:name w:val="Testo commento Carattere"/>
    <w:basedOn w:val="Carpredefinitoparagrafo"/>
    <w:link w:val="Testocommento"/>
    <w:uiPriority w:val="99"/>
    <w:semiHidden/>
    <w:rsid w:val="00F866A4"/>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66A4"/>
    <w:rPr>
      <w:b/>
      <w:bCs/>
    </w:rPr>
  </w:style>
  <w:style w:type="character" w:customStyle="1" w:styleId="SoggettocommentoCarattere">
    <w:name w:val="Soggetto commento Carattere"/>
    <w:basedOn w:val="TestocommentoCarattere"/>
    <w:link w:val="Soggettocommento"/>
    <w:uiPriority w:val="99"/>
    <w:semiHidden/>
    <w:rsid w:val="00F866A4"/>
    <w:rPr>
      <w:rFonts w:ascii="Open Sans" w:eastAsia="Open Sans" w:hAnsi="Open Sans" w:cs="Open Sans"/>
      <w:b/>
      <w:bCs/>
      <w:color w:val="000000"/>
      <w:sz w:val="20"/>
      <w:szCs w:val="20"/>
      <w:lang w:eastAsia="it-IT"/>
    </w:rPr>
  </w:style>
  <w:style w:type="paragraph" w:styleId="Nessunaspaziatura">
    <w:name w:val="No Spacing"/>
    <w:uiPriority w:val="1"/>
    <w:qFormat/>
    <w:rsid w:val="0042053D"/>
    <w:pPr>
      <w:pBdr>
        <w:top w:val="nil"/>
        <w:left w:val="nil"/>
        <w:bottom w:val="nil"/>
        <w:right w:val="nil"/>
        <w:between w:val="nil"/>
      </w:pBdr>
    </w:pPr>
    <w:rPr>
      <w:color w:val="000000"/>
    </w:rPr>
  </w:style>
  <w:style w:type="paragraph" w:styleId="Sottotitolo">
    <w:name w:val="Subtitle"/>
    <w:basedOn w:val="Normale"/>
    <w:next w:val="Normale"/>
    <w:rsid w:val="004B268A"/>
    <w:pPr>
      <w:keepNext/>
      <w:keepLines/>
      <w:spacing w:before="360" w:after="80"/>
    </w:pPr>
    <w:rPr>
      <w:rFonts w:ascii="Georgia" w:eastAsia="Georgia" w:hAnsi="Georgia" w:cs="Georgia"/>
      <w:i/>
      <w:color w:val="666666"/>
      <w:sz w:val="48"/>
      <w:szCs w:val="48"/>
    </w:rPr>
  </w:style>
  <w:style w:type="table" w:customStyle="1" w:styleId="a">
    <w:basedOn w:val="NormalTable0"/>
    <w:rsid w:val="004B268A"/>
    <w:tblPr>
      <w:tblStyleRowBandSize w:val="1"/>
      <w:tblStyleColBandSize w:val="1"/>
      <w:tblCellMar>
        <w:top w:w="0" w:type="dxa"/>
        <w:left w:w="108" w:type="dxa"/>
        <w:bottom w:w="0" w:type="dxa"/>
        <w:right w:w="108" w:type="dxa"/>
      </w:tblCellMar>
    </w:tblPr>
  </w:style>
  <w:style w:type="paragraph" w:customStyle="1" w:styleId="Default">
    <w:name w:val="Default"/>
    <w:rsid w:val="00F814E0"/>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3MFBxPrH7yjquIgw6Ln46jr7NQ==">AMUW2mXYJBfXhnnqr8TVb+iaT81ElePXw63GIwdAVP/68o+AHXsmdxEb4ltCYYFyTmE1R9u2vO+NS+5S+2uNAsmt0NxNggEMlH/NxUU6d1SZBIxe3XnU4JGn+PLHk7Ecqb3FCO/WDCtWWwAJ1bwwu/MEh/p3h+fyJz7qN/5PB5SwA1C0ERQ60qIZeDc3coa2IVZ9rv341mCARt5vsBQ7yR+XC2QH6OSDiBb/iv8SOslg0QZnuwjelb4=</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E8B29D-97DC-4BBB-BA8E-04D480B134EC}">
  <ds:schemaRefs>
    <ds:schemaRef ds:uri="http://schemas.microsoft.com/sharepoint/v3/contenttype/forms"/>
  </ds:schemaRefs>
</ds:datastoreItem>
</file>

<file path=customXml/itemProps3.xml><?xml version="1.0" encoding="utf-8"?>
<ds:datastoreItem xmlns:ds="http://schemas.openxmlformats.org/officeDocument/2006/customXml" ds:itemID="{9E3CB3E3-0463-4EB4-B4D2-7516B74347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714A8B-1AEB-4760-8E29-67FCE726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BDEE8D-F9B8-46FF-9F60-BB4BED79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4663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dg</dc:creator>
  <cp:lastModifiedBy>User</cp:lastModifiedBy>
  <cp:revision>4</cp:revision>
  <cp:lastPrinted>2022-11-17T16:22:00Z</cp:lastPrinted>
  <dcterms:created xsi:type="dcterms:W3CDTF">2022-12-02T20:54:00Z</dcterms:created>
  <dcterms:modified xsi:type="dcterms:W3CDTF">2025-10-18T14:29:00Z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